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A7036" w:rsidRDefault="004B68EF" w:rsidP="007A7036">
      <w:pPr>
        <w:pStyle w:val="Heading1"/>
        <w:pBdr>
          <w:bottom w:val="single" w:sz="12" w:space="1" w:color="auto"/>
        </w:pBdr>
      </w:pPr>
      <w:r w:rsidRPr="007A7036">
        <w:t>The Six Traits of Writing</w:t>
      </w:r>
      <w:r w:rsidR="00BD4D61" w:rsidRPr="007A7036">
        <w:t xml:space="preserve">: </w:t>
      </w:r>
      <w:r w:rsidR="00B55801" w:rsidRPr="007A7036">
        <w:t>Planning for Assessment</w:t>
      </w:r>
      <w:r w:rsidR="007A7036">
        <w:t xml:space="preserve"> </w:t>
      </w:r>
    </w:p>
    <w:p w:rsidR="00BD4D61" w:rsidRPr="007A7036" w:rsidRDefault="00B55801" w:rsidP="007A7036">
      <w:pPr>
        <w:rPr>
          <w:rFonts w:ascii="Garamond" w:hAnsi="Garamond"/>
          <w:i/>
        </w:rPr>
      </w:pPr>
      <w:r w:rsidRPr="007A7036">
        <w:rPr>
          <w:rFonts w:ascii="Garamond" w:hAnsi="Garamond"/>
          <w:i/>
        </w:rPr>
        <w:t>Presenter: Jen Kohan,</w:t>
      </w:r>
      <w:r w:rsidR="007A7036" w:rsidRPr="007A7036">
        <w:rPr>
          <w:rFonts w:ascii="Garamond" w:hAnsi="Garamond"/>
          <w:i/>
        </w:rPr>
        <w:t xml:space="preserve"> Writing Coach</w:t>
      </w:r>
    </w:p>
    <w:p w:rsidR="004B0EFC" w:rsidRDefault="004B0EFC" w:rsidP="004B0EFC">
      <w:pPr>
        <w:spacing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Today’s Essential Vocabulary</w:t>
      </w:r>
    </w:p>
    <w:p w:rsidR="004B0EFC" w:rsidRPr="00602FEE" w:rsidRDefault="004B0EFC" w:rsidP="004B0EFC">
      <w:pPr>
        <w:spacing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i/>
          <w:sz w:val="20"/>
          <w:szCs w:val="20"/>
        </w:rPr>
        <w:t>Writing P</w:t>
      </w:r>
      <w:r w:rsidRPr="008E7608">
        <w:rPr>
          <w:rFonts w:ascii="Garamond" w:hAnsi="Garamond"/>
          <w:b/>
          <w:i/>
          <w:sz w:val="20"/>
          <w:szCs w:val="20"/>
        </w:rPr>
        <w:t>rocess</w:t>
      </w:r>
      <w:r>
        <w:rPr>
          <w:rFonts w:ascii="Garamond" w:hAnsi="Garamond"/>
          <w:sz w:val="20"/>
          <w:szCs w:val="20"/>
        </w:rPr>
        <w:t>:</w:t>
      </w:r>
      <w:r>
        <w:rPr>
          <w:rFonts w:ascii="Garamond" w:hAnsi="Garamond"/>
          <w:sz w:val="20"/>
          <w:szCs w:val="20"/>
        </w:rPr>
        <w:tab/>
      </w:r>
      <w:r w:rsidRPr="008E7608">
        <w:rPr>
          <w:rFonts w:ascii="Garamond" w:hAnsi="Garamond"/>
          <w:b/>
          <w:sz w:val="20"/>
          <w:szCs w:val="20"/>
        </w:rPr>
        <w:t>A system of steps from _________________ to __________________ that is NOT always _________________.</w:t>
      </w:r>
    </w:p>
    <w:p w:rsidR="004B0EFC" w:rsidRPr="008E7608" w:rsidRDefault="004B0EFC" w:rsidP="004B0EFC">
      <w:pPr>
        <w:spacing w:line="240" w:lineRule="auto"/>
        <w:rPr>
          <w:rFonts w:ascii="Garamond" w:hAnsi="Garamond"/>
          <w:b/>
          <w:sz w:val="20"/>
          <w:szCs w:val="20"/>
        </w:rPr>
      </w:pPr>
      <w:r w:rsidRPr="008E7608">
        <w:rPr>
          <w:rFonts w:ascii="Garamond" w:hAnsi="Garamond"/>
          <w:b/>
          <w:i/>
          <w:sz w:val="20"/>
          <w:szCs w:val="20"/>
        </w:rPr>
        <w:t>Audience</w:t>
      </w:r>
      <w:r w:rsidRPr="008E7608">
        <w:rPr>
          <w:rFonts w:ascii="Garamond" w:hAnsi="Garamond"/>
          <w:i/>
          <w:sz w:val="20"/>
          <w:szCs w:val="20"/>
        </w:rPr>
        <w:t>:</w:t>
      </w:r>
      <w:r>
        <w:rPr>
          <w:rFonts w:ascii="Garamond" w:hAnsi="Garamond"/>
          <w:sz w:val="20"/>
          <w:szCs w:val="20"/>
        </w:rPr>
        <w:tab/>
      </w:r>
      <w:r w:rsidRPr="008E7608">
        <w:rPr>
          <w:rFonts w:ascii="Garamond" w:hAnsi="Garamond"/>
          <w:b/>
          <w:sz w:val="20"/>
          <w:szCs w:val="20"/>
        </w:rPr>
        <w:t>The ________________ reader or ________________ for the product.</w:t>
      </w:r>
    </w:p>
    <w:p w:rsidR="004B0EFC" w:rsidRPr="008E7608" w:rsidRDefault="004B0EFC" w:rsidP="004B0EFC">
      <w:pPr>
        <w:spacing w:line="240" w:lineRule="auto"/>
        <w:rPr>
          <w:rFonts w:ascii="Garamond" w:hAnsi="Garamond"/>
          <w:b/>
          <w:sz w:val="20"/>
          <w:szCs w:val="20"/>
        </w:rPr>
      </w:pPr>
      <w:r w:rsidRPr="008E7608">
        <w:rPr>
          <w:rFonts w:ascii="Garamond" w:hAnsi="Garamond"/>
          <w:b/>
          <w:i/>
          <w:sz w:val="20"/>
          <w:szCs w:val="20"/>
        </w:rPr>
        <w:t>Content</w:t>
      </w:r>
      <w:r w:rsidRPr="008E7608">
        <w:rPr>
          <w:rFonts w:ascii="Garamond" w:hAnsi="Garamond"/>
          <w:i/>
          <w:sz w:val="20"/>
          <w:szCs w:val="20"/>
        </w:rPr>
        <w:t>:</w:t>
      </w:r>
      <w:r>
        <w:rPr>
          <w:rFonts w:ascii="Garamond" w:hAnsi="Garamond"/>
          <w:sz w:val="20"/>
          <w:szCs w:val="20"/>
        </w:rPr>
        <w:tab/>
      </w:r>
      <w:r w:rsidRPr="008E7608">
        <w:rPr>
          <w:rFonts w:ascii="Garamond" w:hAnsi="Garamond"/>
          <w:b/>
          <w:sz w:val="20"/>
          <w:szCs w:val="20"/>
        </w:rPr>
        <w:t>Main ___________ and supporting ________________.</w:t>
      </w:r>
    </w:p>
    <w:p w:rsidR="004B0EFC" w:rsidRPr="008E7608" w:rsidRDefault="004B0EFC" w:rsidP="004B0EFC">
      <w:pPr>
        <w:spacing w:line="240" w:lineRule="auto"/>
        <w:rPr>
          <w:rFonts w:ascii="Garamond" w:hAnsi="Garamond"/>
          <w:b/>
          <w:sz w:val="20"/>
          <w:szCs w:val="20"/>
        </w:rPr>
      </w:pPr>
      <w:r w:rsidRPr="008E7608">
        <w:rPr>
          <w:rFonts w:ascii="Garamond" w:hAnsi="Garamond"/>
          <w:b/>
          <w:i/>
          <w:sz w:val="20"/>
          <w:szCs w:val="20"/>
        </w:rPr>
        <w:t>Organization:</w:t>
      </w:r>
      <w:r w:rsidRPr="008E7608">
        <w:rPr>
          <w:rFonts w:ascii="Garamond" w:hAnsi="Garamond"/>
          <w:b/>
          <w:sz w:val="20"/>
          <w:szCs w:val="20"/>
        </w:rPr>
        <w:tab/>
        <w:t>Order and _______________ of the piece of writing (sentence, paragraph, or longer work).</w:t>
      </w:r>
    </w:p>
    <w:p w:rsidR="004B0EFC" w:rsidRPr="008E7608" w:rsidRDefault="004B0EFC" w:rsidP="004B0EFC">
      <w:pPr>
        <w:spacing w:line="240" w:lineRule="auto"/>
        <w:rPr>
          <w:rFonts w:ascii="Garamond" w:hAnsi="Garamond"/>
          <w:b/>
          <w:sz w:val="20"/>
          <w:szCs w:val="20"/>
        </w:rPr>
      </w:pPr>
      <w:r w:rsidRPr="008E7608">
        <w:rPr>
          <w:rFonts w:ascii="Garamond" w:hAnsi="Garamond"/>
          <w:b/>
          <w:i/>
          <w:sz w:val="20"/>
          <w:szCs w:val="20"/>
        </w:rPr>
        <w:t>Style:</w:t>
      </w:r>
      <w:r w:rsidRPr="008E7608">
        <w:rPr>
          <w:rFonts w:ascii="Garamond" w:hAnsi="Garamond"/>
          <w:b/>
          <w:i/>
          <w:sz w:val="20"/>
          <w:szCs w:val="20"/>
        </w:rPr>
        <w:tab/>
      </w:r>
      <w:r w:rsidRPr="008E7608">
        <w:rPr>
          <w:rFonts w:ascii="Garamond" w:hAnsi="Garamond"/>
          <w:b/>
          <w:sz w:val="20"/>
          <w:szCs w:val="20"/>
        </w:rPr>
        <w:tab/>
        <w:t>Characteristics including ________________, sentence structure, _______________, and voice.</w:t>
      </w:r>
    </w:p>
    <w:p w:rsidR="004B0EFC" w:rsidRPr="008E7608" w:rsidRDefault="004B0EFC" w:rsidP="004B0EFC">
      <w:pPr>
        <w:spacing w:line="240" w:lineRule="auto"/>
        <w:rPr>
          <w:rFonts w:ascii="Garamond" w:hAnsi="Garamond"/>
          <w:b/>
          <w:sz w:val="20"/>
          <w:szCs w:val="20"/>
        </w:rPr>
      </w:pPr>
      <w:r w:rsidRPr="008E7608">
        <w:rPr>
          <w:rFonts w:ascii="Garamond" w:hAnsi="Garamond"/>
          <w:b/>
          <w:i/>
          <w:sz w:val="20"/>
          <w:szCs w:val="20"/>
        </w:rPr>
        <w:t>Conventions:</w:t>
      </w:r>
      <w:r w:rsidRPr="008E7608">
        <w:rPr>
          <w:rFonts w:ascii="Garamond" w:hAnsi="Garamond"/>
          <w:b/>
          <w:sz w:val="20"/>
          <w:szCs w:val="20"/>
        </w:rPr>
        <w:tab/>
        <w:t>___________________ mechanics and usage, _______________, and _______________.</w:t>
      </w:r>
      <w:r w:rsidRPr="008E7608">
        <w:rPr>
          <w:rFonts w:ascii="Garamond" w:hAnsi="Garamond"/>
          <w:b/>
          <w:sz w:val="20"/>
          <w:szCs w:val="20"/>
        </w:rPr>
        <w:tab/>
      </w:r>
    </w:p>
    <w:p w:rsidR="004B0EFC" w:rsidRPr="008E7608" w:rsidRDefault="004B0EFC" w:rsidP="004B0EFC">
      <w:pPr>
        <w:spacing w:line="240" w:lineRule="auto"/>
        <w:rPr>
          <w:rFonts w:ascii="Garamond" w:hAnsi="Garamond"/>
          <w:b/>
          <w:sz w:val="20"/>
          <w:szCs w:val="20"/>
        </w:rPr>
      </w:pPr>
      <w:r w:rsidRPr="008E7608">
        <w:rPr>
          <w:rFonts w:ascii="Garamond" w:hAnsi="Garamond"/>
          <w:b/>
          <w:i/>
          <w:sz w:val="20"/>
          <w:szCs w:val="20"/>
        </w:rPr>
        <w:t>Assessment:</w:t>
      </w:r>
      <w:r w:rsidRPr="008E7608">
        <w:rPr>
          <w:rFonts w:ascii="Garamond" w:hAnsi="Garamond"/>
          <w:b/>
          <w:sz w:val="20"/>
          <w:szCs w:val="20"/>
        </w:rPr>
        <w:tab/>
        <w:t>Evaluation and __________________</w:t>
      </w:r>
    </w:p>
    <w:p w:rsidR="004B0EFC" w:rsidRPr="008E7608" w:rsidRDefault="004B0EFC" w:rsidP="004B0EFC">
      <w:pPr>
        <w:pStyle w:val="ListParagraph"/>
        <w:numPr>
          <w:ilvl w:val="1"/>
          <w:numId w:val="19"/>
        </w:numPr>
        <w:spacing w:line="360" w:lineRule="auto"/>
        <w:ind w:left="2250"/>
        <w:rPr>
          <w:rFonts w:ascii="Garamond" w:hAnsi="Garamond"/>
          <w:b/>
          <w:sz w:val="20"/>
          <w:szCs w:val="20"/>
        </w:rPr>
      </w:pPr>
      <w:r w:rsidRPr="008E7608">
        <w:rPr>
          <w:rFonts w:ascii="Garamond" w:hAnsi="Garamond"/>
          <w:b/>
          <w:sz w:val="20"/>
          <w:szCs w:val="20"/>
        </w:rPr>
        <w:t>Formal</w:t>
      </w:r>
      <w:r>
        <w:rPr>
          <w:rFonts w:ascii="Garamond" w:hAnsi="Garamond"/>
          <w:b/>
          <w:sz w:val="20"/>
          <w:szCs w:val="20"/>
        </w:rPr>
        <w:t>:</w:t>
      </w:r>
      <w:r>
        <w:rPr>
          <w:rFonts w:ascii="Garamond" w:hAnsi="Garamond"/>
          <w:b/>
          <w:sz w:val="20"/>
          <w:szCs w:val="20"/>
        </w:rPr>
        <w:tab/>
      </w:r>
      <w:r w:rsidRPr="008E7608">
        <w:rPr>
          <w:rFonts w:ascii="Garamond" w:hAnsi="Garamond"/>
          <w:b/>
          <w:sz w:val="20"/>
          <w:szCs w:val="20"/>
        </w:rPr>
        <w:t>based on _________________</w:t>
      </w:r>
    </w:p>
    <w:p w:rsidR="004B0EFC" w:rsidRPr="008E7608" w:rsidRDefault="004B0EFC" w:rsidP="004B0EFC">
      <w:pPr>
        <w:pStyle w:val="ListParagraph"/>
        <w:numPr>
          <w:ilvl w:val="1"/>
          <w:numId w:val="19"/>
        </w:numPr>
        <w:spacing w:line="360" w:lineRule="auto"/>
        <w:ind w:left="2250"/>
        <w:rPr>
          <w:rFonts w:ascii="Garamond" w:hAnsi="Garamond"/>
          <w:b/>
          <w:sz w:val="20"/>
          <w:szCs w:val="20"/>
        </w:rPr>
      </w:pPr>
      <w:r w:rsidRPr="008E7608">
        <w:rPr>
          <w:rFonts w:ascii="Garamond" w:hAnsi="Garamond"/>
          <w:b/>
          <w:sz w:val="20"/>
          <w:szCs w:val="20"/>
        </w:rPr>
        <w:t>Informal:</w:t>
      </w:r>
      <w:r w:rsidRPr="008E7608">
        <w:rPr>
          <w:rFonts w:ascii="Garamond" w:hAnsi="Garamond"/>
          <w:b/>
          <w:sz w:val="20"/>
          <w:szCs w:val="20"/>
        </w:rPr>
        <w:tab/>
        <w:t>generalized, not usually ________________.</w:t>
      </w:r>
    </w:p>
    <w:p w:rsidR="004B0EFC" w:rsidRPr="008E7608" w:rsidRDefault="004B0EFC" w:rsidP="004B0EFC">
      <w:pPr>
        <w:pStyle w:val="ListParagraph"/>
        <w:numPr>
          <w:ilvl w:val="1"/>
          <w:numId w:val="19"/>
        </w:numPr>
        <w:spacing w:line="360" w:lineRule="auto"/>
        <w:ind w:left="2250"/>
        <w:rPr>
          <w:rFonts w:ascii="Garamond" w:hAnsi="Garamond"/>
          <w:b/>
          <w:sz w:val="20"/>
          <w:szCs w:val="20"/>
        </w:rPr>
      </w:pPr>
      <w:r w:rsidRPr="008E7608">
        <w:rPr>
          <w:rFonts w:ascii="Garamond" w:hAnsi="Garamond"/>
          <w:b/>
          <w:sz w:val="20"/>
          <w:szCs w:val="20"/>
        </w:rPr>
        <w:t>Formative:</w:t>
      </w:r>
      <w:r w:rsidRPr="008E7608">
        <w:rPr>
          <w:rFonts w:ascii="Garamond" w:hAnsi="Garamond"/>
          <w:b/>
          <w:sz w:val="20"/>
          <w:szCs w:val="20"/>
        </w:rPr>
        <w:tab/>
        <w:t>in ________________</w:t>
      </w:r>
    </w:p>
    <w:p w:rsidR="004B0EFC" w:rsidRPr="008E7608" w:rsidRDefault="004B0EFC" w:rsidP="004B0EFC">
      <w:pPr>
        <w:pStyle w:val="ListParagraph"/>
        <w:numPr>
          <w:ilvl w:val="1"/>
          <w:numId w:val="19"/>
        </w:numPr>
        <w:spacing w:line="360" w:lineRule="auto"/>
        <w:ind w:left="2250"/>
        <w:rPr>
          <w:rFonts w:ascii="Garamond" w:hAnsi="Garamond"/>
          <w:b/>
          <w:sz w:val="20"/>
          <w:szCs w:val="20"/>
        </w:rPr>
      </w:pPr>
      <w:r w:rsidRPr="008E7608">
        <w:rPr>
          <w:rFonts w:ascii="Garamond" w:hAnsi="Garamond"/>
          <w:b/>
          <w:sz w:val="20"/>
          <w:szCs w:val="20"/>
        </w:rPr>
        <w:t>Summative:</w:t>
      </w:r>
      <w:r w:rsidRPr="008E7608">
        <w:rPr>
          <w:rFonts w:ascii="Garamond" w:hAnsi="Garamond"/>
          <w:b/>
          <w:sz w:val="20"/>
          <w:szCs w:val="20"/>
        </w:rPr>
        <w:tab/>
        <w:t>__________________</w:t>
      </w:r>
    </w:p>
    <w:p w:rsidR="004B0EFC" w:rsidRPr="008E7608" w:rsidRDefault="004B0EFC" w:rsidP="004B0EFC">
      <w:pPr>
        <w:spacing w:line="240" w:lineRule="auto"/>
        <w:rPr>
          <w:rFonts w:ascii="Garamond" w:hAnsi="Garamond"/>
          <w:b/>
          <w:sz w:val="20"/>
          <w:szCs w:val="20"/>
        </w:rPr>
      </w:pPr>
      <w:r w:rsidRPr="008E7608">
        <w:rPr>
          <w:rFonts w:ascii="Garamond" w:hAnsi="Garamond"/>
          <w:b/>
          <w:i/>
          <w:sz w:val="20"/>
          <w:szCs w:val="20"/>
        </w:rPr>
        <w:t>Rubric:</w:t>
      </w:r>
      <w:r w:rsidRPr="008E7608">
        <w:rPr>
          <w:rFonts w:ascii="Garamond" w:hAnsi="Garamond"/>
          <w:b/>
          <w:i/>
          <w:sz w:val="20"/>
          <w:szCs w:val="20"/>
        </w:rPr>
        <w:tab/>
      </w:r>
      <w:r w:rsidRPr="008E7608">
        <w:rPr>
          <w:rFonts w:ascii="Garamond" w:hAnsi="Garamond"/>
          <w:b/>
          <w:sz w:val="20"/>
          <w:szCs w:val="20"/>
        </w:rPr>
        <w:tab/>
        <w:t>Tool for writing _____________________.</w:t>
      </w:r>
    </w:p>
    <w:p w:rsidR="004B0EFC" w:rsidRPr="008E7608" w:rsidRDefault="004B0EFC" w:rsidP="004B0EFC">
      <w:pPr>
        <w:pStyle w:val="ListParagraph"/>
        <w:numPr>
          <w:ilvl w:val="1"/>
          <w:numId w:val="20"/>
        </w:numPr>
        <w:spacing w:line="360" w:lineRule="auto"/>
        <w:ind w:left="2250"/>
        <w:rPr>
          <w:rFonts w:ascii="Garamond" w:hAnsi="Garamond"/>
          <w:b/>
          <w:sz w:val="20"/>
          <w:szCs w:val="20"/>
        </w:rPr>
      </w:pPr>
      <w:r w:rsidRPr="008E7608">
        <w:rPr>
          <w:rFonts w:ascii="Garamond" w:hAnsi="Garamond"/>
          <w:b/>
          <w:sz w:val="20"/>
          <w:szCs w:val="20"/>
        </w:rPr>
        <w:t>Analytic</w:t>
      </w:r>
      <w:r>
        <w:rPr>
          <w:rFonts w:ascii="Garamond" w:hAnsi="Garamond"/>
          <w:b/>
          <w:sz w:val="20"/>
          <w:szCs w:val="20"/>
        </w:rPr>
        <w:t>:</w:t>
      </w:r>
      <w:r>
        <w:rPr>
          <w:rFonts w:ascii="Garamond" w:hAnsi="Garamond"/>
          <w:b/>
          <w:sz w:val="20"/>
          <w:szCs w:val="20"/>
        </w:rPr>
        <w:tab/>
      </w:r>
      <w:r w:rsidRPr="008E7608">
        <w:rPr>
          <w:rFonts w:ascii="Garamond" w:hAnsi="Garamond"/>
          <w:b/>
          <w:sz w:val="20"/>
          <w:szCs w:val="20"/>
        </w:rPr>
        <w:t>based on _______________   _______________.</w:t>
      </w:r>
    </w:p>
    <w:p w:rsidR="004B0EFC" w:rsidRPr="007A7036" w:rsidRDefault="004B0EFC" w:rsidP="007A7036">
      <w:pPr>
        <w:pStyle w:val="ListParagraph"/>
        <w:numPr>
          <w:ilvl w:val="1"/>
          <w:numId w:val="20"/>
        </w:numPr>
        <w:spacing w:line="360" w:lineRule="auto"/>
        <w:ind w:left="2250"/>
        <w:rPr>
          <w:rFonts w:ascii="Garamond" w:hAnsi="Garamond"/>
          <w:b/>
          <w:sz w:val="20"/>
          <w:szCs w:val="20"/>
        </w:rPr>
      </w:pPr>
      <w:r w:rsidRPr="008E7608">
        <w:rPr>
          <w:rFonts w:ascii="Garamond" w:hAnsi="Garamond"/>
          <w:b/>
          <w:sz w:val="20"/>
          <w:szCs w:val="20"/>
        </w:rPr>
        <w:t>Holistic</w:t>
      </w:r>
      <w:r>
        <w:rPr>
          <w:rFonts w:ascii="Garamond" w:hAnsi="Garamond"/>
          <w:b/>
          <w:sz w:val="20"/>
          <w:szCs w:val="20"/>
        </w:rPr>
        <w:t>:</w:t>
      </w:r>
      <w:r>
        <w:rPr>
          <w:rFonts w:ascii="Garamond" w:hAnsi="Garamond"/>
          <w:b/>
          <w:sz w:val="20"/>
          <w:szCs w:val="20"/>
        </w:rPr>
        <w:tab/>
      </w:r>
      <w:r w:rsidRPr="008E7608">
        <w:rPr>
          <w:rFonts w:ascii="Garamond" w:hAnsi="Garamond"/>
          <w:b/>
          <w:sz w:val="20"/>
          <w:szCs w:val="20"/>
        </w:rPr>
        <w:t>overall, _______________.</w:t>
      </w:r>
    </w:p>
    <w:p w:rsidR="004B68EF" w:rsidRPr="005809C9" w:rsidRDefault="004B68EF" w:rsidP="004B68EF">
      <w:pPr>
        <w:spacing w:line="240" w:lineRule="auto"/>
        <w:rPr>
          <w:rFonts w:ascii="Garamond" w:hAnsi="Garamond"/>
          <w:b/>
          <w:sz w:val="24"/>
          <w:szCs w:val="24"/>
        </w:rPr>
      </w:pPr>
      <w:r w:rsidRPr="005809C9">
        <w:rPr>
          <w:rFonts w:ascii="Garamond" w:hAnsi="Garamond"/>
          <w:b/>
          <w:sz w:val="24"/>
          <w:szCs w:val="24"/>
        </w:rPr>
        <w:t>The Six Traits – An Overview</w:t>
      </w:r>
    </w:p>
    <w:tbl>
      <w:tblPr>
        <w:tblStyle w:val="TableGrid"/>
        <w:tblW w:w="11070" w:type="dxa"/>
        <w:tblInd w:w="108" w:type="dxa"/>
        <w:tblLook w:val="04A0"/>
      </w:tblPr>
      <w:tblGrid>
        <w:gridCol w:w="1800"/>
        <w:gridCol w:w="3510"/>
        <w:gridCol w:w="1890"/>
        <w:gridCol w:w="3870"/>
      </w:tblGrid>
      <w:tr w:rsidR="00A143A4">
        <w:trPr>
          <w:trHeight w:val="584"/>
        </w:trPr>
        <w:tc>
          <w:tcPr>
            <w:tcW w:w="1800" w:type="dxa"/>
          </w:tcPr>
          <w:p w:rsidR="00A143A4" w:rsidRPr="005809C9" w:rsidRDefault="00A143A4" w:rsidP="005809C9">
            <w:pPr>
              <w:rPr>
                <w:rFonts w:ascii="Garamond" w:hAnsi="Garamond"/>
                <w:b/>
              </w:rPr>
            </w:pPr>
            <w:r w:rsidRPr="005809C9">
              <w:rPr>
                <w:rFonts w:ascii="Garamond" w:hAnsi="Garamond"/>
                <w:b/>
              </w:rPr>
              <w:t>Ideas and Content</w:t>
            </w:r>
          </w:p>
        </w:tc>
        <w:tc>
          <w:tcPr>
            <w:tcW w:w="3510" w:type="dxa"/>
            <w:vMerge w:val="restart"/>
          </w:tcPr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clear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controlling idea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focused/ narrowed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sufficient information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insightful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original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interesting details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complete</w:t>
            </w:r>
          </w:p>
        </w:tc>
        <w:tc>
          <w:tcPr>
            <w:tcW w:w="1890" w:type="dxa"/>
          </w:tcPr>
          <w:p w:rsidR="00A143A4" w:rsidRPr="00A143A4" w:rsidRDefault="00A143A4" w:rsidP="009D7C90">
            <w:pPr>
              <w:rPr>
                <w:rFonts w:ascii="Garamond" w:hAnsi="Garamond"/>
                <w:b/>
              </w:rPr>
            </w:pPr>
            <w:r w:rsidRPr="00A143A4">
              <w:rPr>
                <w:rFonts w:ascii="Garamond" w:hAnsi="Garamond"/>
                <w:b/>
              </w:rPr>
              <w:t>Conventions</w:t>
            </w:r>
          </w:p>
        </w:tc>
        <w:tc>
          <w:tcPr>
            <w:tcW w:w="3870" w:type="dxa"/>
            <w:vMerge w:val="restart"/>
          </w:tcPr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correct spelling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correct/effective punctuation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appropriate grammar/ usage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correct capitalization</w:t>
            </w:r>
          </w:p>
          <w:p w:rsidR="00A143A4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designed to make reading easy</w:t>
            </w:r>
          </w:p>
        </w:tc>
      </w:tr>
      <w:tr w:rsidR="00A143A4">
        <w:trPr>
          <w:trHeight w:val="792"/>
        </w:trPr>
        <w:tc>
          <w:tcPr>
            <w:tcW w:w="1800" w:type="dxa"/>
          </w:tcPr>
          <w:p w:rsidR="00A143A4" w:rsidRPr="005809C9" w:rsidRDefault="00A143A4" w:rsidP="004B68EF">
            <w:pPr>
              <w:rPr>
                <w:rFonts w:ascii="Garamond" w:hAnsi="Garamond"/>
                <w:i/>
              </w:rPr>
            </w:pPr>
            <w:r w:rsidRPr="005809C9">
              <w:rPr>
                <w:rFonts w:ascii="Garamond" w:hAnsi="Garamond"/>
                <w:i/>
              </w:rPr>
              <w:t>Strategy to try:</w:t>
            </w:r>
          </w:p>
        </w:tc>
        <w:tc>
          <w:tcPr>
            <w:tcW w:w="3510" w:type="dxa"/>
            <w:vMerge/>
          </w:tcPr>
          <w:p w:rsidR="00A143A4" w:rsidRPr="009D7C90" w:rsidRDefault="00A143A4" w:rsidP="009D7C90">
            <w:pPr>
              <w:rPr>
                <w:rFonts w:ascii="Garamond" w:hAnsi="Garamond"/>
              </w:rPr>
            </w:pPr>
          </w:p>
        </w:tc>
        <w:tc>
          <w:tcPr>
            <w:tcW w:w="1890" w:type="dxa"/>
          </w:tcPr>
          <w:p w:rsidR="00A143A4" w:rsidRPr="005809C9" w:rsidRDefault="00A143A4" w:rsidP="009D7C90">
            <w:pPr>
              <w:rPr>
                <w:rFonts w:ascii="Garamond" w:hAnsi="Garamond"/>
                <w:i/>
              </w:rPr>
            </w:pPr>
            <w:r w:rsidRPr="005809C9">
              <w:rPr>
                <w:rFonts w:ascii="Garamond" w:hAnsi="Garamond"/>
                <w:i/>
              </w:rPr>
              <w:t>Strategy to try:</w:t>
            </w:r>
          </w:p>
        </w:tc>
        <w:tc>
          <w:tcPr>
            <w:tcW w:w="3870" w:type="dxa"/>
            <w:vMerge/>
          </w:tcPr>
          <w:p w:rsidR="00A143A4" w:rsidRPr="009D7C90" w:rsidRDefault="00A143A4" w:rsidP="009D7C90">
            <w:pPr>
              <w:rPr>
                <w:rFonts w:ascii="Garamond" w:hAnsi="Garamond"/>
              </w:rPr>
            </w:pPr>
          </w:p>
        </w:tc>
      </w:tr>
      <w:tr w:rsidR="00A143A4">
        <w:trPr>
          <w:trHeight w:val="395"/>
        </w:trPr>
        <w:tc>
          <w:tcPr>
            <w:tcW w:w="1800" w:type="dxa"/>
          </w:tcPr>
          <w:p w:rsidR="00A143A4" w:rsidRDefault="00A143A4" w:rsidP="004B68EF">
            <w:pPr>
              <w:rPr>
                <w:rFonts w:ascii="Garamond" w:hAnsi="Garamond"/>
                <w:b/>
              </w:rPr>
            </w:pPr>
            <w:r w:rsidRPr="00A143A4">
              <w:rPr>
                <w:rFonts w:ascii="Garamond" w:hAnsi="Garamond"/>
                <w:b/>
              </w:rPr>
              <w:t>Organization</w:t>
            </w:r>
          </w:p>
          <w:p w:rsidR="00A143A4" w:rsidRPr="00A143A4" w:rsidRDefault="00A143A4" w:rsidP="004B68EF">
            <w:pPr>
              <w:rPr>
                <w:rFonts w:ascii="Garamond" w:hAnsi="Garamond"/>
                <w:b/>
              </w:rPr>
            </w:pPr>
          </w:p>
        </w:tc>
        <w:tc>
          <w:tcPr>
            <w:tcW w:w="3510" w:type="dxa"/>
            <w:vMerge w:val="restart"/>
          </w:tcPr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inviting opening/lead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 xml:space="preserve">obvious direction/ logical progression 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effective sequencing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 xml:space="preserve">connected-ness 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smooth transitions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good pacing</w:t>
            </w:r>
          </w:p>
          <w:p w:rsidR="00A143A4" w:rsidRDefault="00A143A4" w:rsidP="004B68EF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 xml:space="preserve">strong sense of conclusion </w:t>
            </w:r>
          </w:p>
        </w:tc>
        <w:tc>
          <w:tcPr>
            <w:tcW w:w="1890" w:type="dxa"/>
          </w:tcPr>
          <w:p w:rsidR="00A143A4" w:rsidRPr="00A143A4" w:rsidRDefault="00A143A4" w:rsidP="009D7C90">
            <w:pPr>
              <w:rPr>
                <w:rFonts w:ascii="Garamond" w:hAnsi="Garamond"/>
                <w:b/>
              </w:rPr>
            </w:pPr>
            <w:r w:rsidRPr="00A143A4">
              <w:rPr>
                <w:rFonts w:ascii="Garamond" w:hAnsi="Garamond"/>
                <w:b/>
              </w:rPr>
              <w:t>Sentence Fluency</w:t>
            </w:r>
          </w:p>
        </w:tc>
        <w:tc>
          <w:tcPr>
            <w:tcW w:w="3870" w:type="dxa"/>
            <w:vMerge w:val="restart"/>
          </w:tcPr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graceful, easy to read aloud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natural, pleasant rhythm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structure enhances meaning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effective, smooth phrasing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effective use of conjunctions &amp; transitions</w:t>
            </w:r>
            <w:r w:rsidRPr="009D7C90">
              <w:rPr>
                <w:rFonts w:ascii="Garamond" w:hAnsi="Garamond"/>
                <w:b/>
                <w:bCs/>
              </w:rPr>
              <w:t xml:space="preserve"> </w:t>
            </w:r>
          </w:p>
          <w:p w:rsidR="00A143A4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 xml:space="preserve">variety in length, type &amp; structure of sentences </w:t>
            </w:r>
          </w:p>
        </w:tc>
      </w:tr>
      <w:tr w:rsidR="00A143A4">
        <w:trPr>
          <w:trHeight w:val="696"/>
        </w:trPr>
        <w:tc>
          <w:tcPr>
            <w:tcW w:w="1800" w:type="dxa"/>
          </w:tcPr>
          <w:p w:rsidR="00A143A4" w:rsidRPr="005809C9" w:rsidRDefault="00A143A4" w:rsidP="004B68EF">
            <w:pPr>
              <w:rPr>
                <w:rFonts w:ascii="Garamond" w:hAnsi="Garamond"/>
                <w:i/>
              </w:rPr>
            </w:pPr>
            <w:r w:rsidRPr="005809C9">
              <w:rPr>
                <w:rFonts w:ascii="Garamond" w:hAnsi="Garamond"/>
                <w:i/>
              </w:rPr>
              <w:t>Strategy to try:</w:t>
            </w:r>
          </w:p>
        </w:tc>
        <w:tc>
          <w:tcPr>
            <w:tcW w:w="3510" w:type="dxa"/>
            <w:vMerge/>
          </w:tcPr>
          <w:p w:rsidR="00A143A4" w:rsidRPr="009D7C90" w:rsidRDefault="00A143A4" w:rsidP="009D7C90">
            <w:pPr>
              <w:rPr>
                <w:rFonts w:ascii="Garamond" w:hAnsi="Garamond"/>
              </w:rPr>
            </w:pPr>
          </w:p>
        </w:tc>
        <w:tc>
          <w:tcPr>
            <w:tcW w:w="1890" w:type="dxa"/>
          </w:tcPr>
          <w:p w:rsidR="00A143A4" w:rsidRPr="005809C9" w:rsidRDefault="00A143A4" w:rsidP="009D7C90">
            <w:pPr>
              <w:rPr>
                <w:rFonts w:ascii="Garamond" w:hAnsi="Garamond"/>
                <w:i/>
              </w:rPr>
            </w:pPr>
            <w:r w:rsidRPr="005809C9">
              <w:rPr>
                <w:rFonts w:ascii="Garamond" w:hAnsi="Garamond"/>
                <w:i/>
              </w:rPr>
              <w:t>Strategy to try:</w:t>
            </w:r>
          </w:p>
        </w:tc>
        <w:tc>
          <w:tcPr>
            <w:tcW w:w="3870" w:type="dxa"/>
            <w:vMerge/>
          </w:tcPr>
          <w:p w:rsidR="00A143A4" w:rsidRPr="009D7C90" w:rsidRDefault="00A143A4" w:rsidP="009D7C90">
            <w:pPr>
              <w:rPr>
                <w:rFonts w:ascii="Garamond" w:hAnsi="Garamond"/>
              </w:rPr>
            </w:pPr>
          </w:p>
        </w:tc>
      </w:tr>
      <w:tr w:rsidR="00A143A4">
        <w:trPr>
          <w:trHeight w:val="440"/>
        </w:trPr>
        <w:tc>
          <w:tcPr>
            <w:tcW w:w="1800" w:type="dxa"/>
          </w:tcPr>
          <w:p w:rsidR="00A143A4" w:rsidRPr="005809C9" w:rsidRDefault="00A143A4" w:rsidP="004B68EF">
            <w:pPr>
              <w:rPr>
                <w:rFonts w:ascii="Garamond" w:hAnsi="Garamond"/>
                <w:b/>
              </w:rPr>
            </w:pPr>
            <w:r w:rsidRPr="005809C9">
              <w:rPr>
                <w:rFonts w:ascii="Garamond" w:hAnsi="Garamond"/>
                <w:b/>
              </w:rPr>
              <w:t>Word Choice</w:t>
            </w:r>
          </w:p>
          <w:p w:rsidR="00A143A4" w:rsidRPr="005809C9" w:rsidRDefault="00A143A4" w:rsidP="004B68EF">
            <w:pPr>
              <w:rPr>
                <w:rFonts w:ascii="Garamond" w:hAnsi="Garamond"/>
                <w:i/>
              </w:rPr>
            </w:pPr>
          </w:p>
        </w:tc>
        <w:tc>
          <w:tcPr>
            <w:tcW w:w="3510" w:type="dxa"/>
            <w:vMerge w:val="restart"/>
          </w:tcPr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appropriate to audience &amp;  purpose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active, energetic verbs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 xml:space="preserve">precise, concrete nouns 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new twists on everyday words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minimal redundancy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accuracy of expression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paints vivid pictures</w:t>
            </w:r>
          </w:p>
          <w:p w:rsidR="00A143A4" w:rsidRDefault="00A143A4" w:rsidP="004B68E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creative </w:t>
            </w:r>
            <w:r w:rsidRPr="009D7C90">
              <w:rPr>
                <w:rFonts w:ascii="Garamond" w:hAnsi="Garamond"/>
              </w:rPr>
              <w:t xml:space="preserve">word combinations </w:t>
            </w:r>
            <w:r w:rsidRPr="009D7C90">
              <w:rPr>
                <w:rFonts w:ascii="Garamond" w:hAnsi="Garamond"/>
              </w:rPr>
              <w:tab/>
            </w:r>
          </w:p>
        </w:tc>
        <w:tc>
          <w:tcPr>
            <w:tcW w:w="1890" w:type="dxa"/>
          </w:tcPr>
          <w:p w:rsidR="00A143A4" w:rsidRPr="00A143A4" w:rsidRDefault="00A143A4" w:rsidP="009D7C90">
            <w:pPr>
              <w:rPr>
                <w:rFonts w:ascii="Garamond" w:hAnsi="Garamond"/>
                <w:b/>
              </w:rPr>
            </w:pPr>
            <w:r w:rsidRPr="00A143A4">
              <w:rPr>
                <w:rFonts w:ascii="Garamond" w:hAnsi="Garamond"/>
                <w:b/>
              </w:rPr>
              <w:t>Voice</w:t>
            </w:r>
          </w:p>
        </w:tc>
        <w:tc>
          <w:tcPr>
            <w:tcW w:w="3870" w:type="dxa"/>
            <w:vMerge w:val="restart"/>
          </w:tcPr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obvious person</w:t>
            </w:r>
            <w:r>
              <w:rPr>
                <w:rFonts w:ascii="Garamond" w:hAnsi="Garamond"/>
              </w:rPr>
              <w:t xml:space="preserve"> </w:t>
            </w:r>
            <w:r w:rsidRPr="009D7C90">
              <w:rPr>
                <w:rFonts w:ascii="Garamond" w:hAnsi="Garamond"/>
              </w:rPr>
              <w:t>behind the words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writer is committed/involved with topic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reaches out/ connects</w:t>
            </w:r>
            <w:r>
              <w:rPr>
                <w:rFonts w:ascii="Garamond" w:hAnsi="Garamond"/>
              </w:rPr>
              <w:t xml:space="preserve"> </w:t>
            </w:r>
            <w:r w:rsidRPr="009D7C90">
              <w:rPr>
                <w:rFonts w:ascii="Garamond" w:hAnsi="Garamond"/>
              </w:rPr>
              <w:t>to audience</w:t>
            </w:r>
          </w:p>
          <w:p w:rsidR="00A143A4" w:rsidRPr="009D7C90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energetic, lively</w:t>
            </w:r>
            <w:r>
              <w:rPr>
                <w:rFonts w:ascii="Garamond" w:hAnsi="Garamond"/>
              </w:rPr>
              <w:t xml:space="preserve"> </w:t>
            </w:r>
            <w:r w:rsidRPr="009D7C90">
              <w:rPr>
                <w:rFonts w:ascii="Garamond" w:hAnsi="Garamond"/>
              </w:rPr>
              <w:t>consistent tone</w:t>
            </w:r>
          </w:p>
          <w:p w:rsidR="00A143A4" w:rsidRDefault="00A143A4" w:rsidP="009D7C90">
            <w:pPr>
              <w:rPr>
                <w:rFonts w:ascii="Garamond" w:hAnsi="Garamond"/>
              </w:rPr>
            </w:pPr>
            <w:r w:rsidRPr="009D7C90">
              <w:rPr>
                <w:rFonts w:ascii="Garamond" w:hAnsi="Garamond"/>
              </w:rPr>
              <w:t>definite point of view</w:t>
            </w:r>
            <w:r w:rsidRPr="009D7C90">
              <w:rPr>
                <w:rFonts w:ascii="Garamond" w:hAnsi="Garamond"/>
                <w:b/>
                <w:bCs/>
              </w:rPr>
              <w:t xml:space="preserve"> </w:t>
            </w:r>
          </w:p>
        </w:tc>
      </w:tr>
      <w:tr w:rsidR="00A143A4">
        <w:trPr>
          <w:trHeight w:val="792"/>
        </w:trPr>
        <w:tc>
          <w:tcPr>
            <w:tcW w:w="1800" w:type="dxa"/>
          </w:tcPr>
          <w:p w:rsidR="00A143A4" w:rsidRPr="005809C9" w:rsidRDefault="00A143A4" w:rsidP="004B68EF">
            <w:pPr>
              <w:rPr>
                <w:rFonts w:ascii="Garamond" w:hAnsi="Garamond"/>
                <w:i/>
              </w:rPr>
            </w:pPr>
            <w:r w:rsidRPr="005809C9">
              <w:rPr>
                <w:rFonts w:ascii="Garamond" w:hAnsi="Garamond"/>
                <w:i/>
              </w:rPr>
              <w:t>Strategy to try:</w:t>
            </w:r>
          </w:p>
        </w:tc>
        <w:tc>
          <w:tcPr>
            <w:tcW w:w="3510" w:type="dxa"/>
            <w:vMerge/>
          </w:tcPr>
          <w:p w:rsidR="00A143A4" w:rsidRPr="009D7C90" w:rsidRDefault="00A143A4" w:rsidP="009D7C90">
            <w:pPr>
              <w:rPr>
                <w:rFonts w:ascii="Garamond" w:hAnsi="Garamond"/>
              </w:rPr>
            </w:pPr>
          </w:p>
        </w:tc>
        <w:tc>
          <w:tcPr>
            <w:tcW w:w="1890" w:type="dxa"/>
          </w:tcPr>
          <w:p w:rsidR="00A143A4" w:rsidRPr="005809C9" w:rsidRDefault="00A143A4" w:rsidP="009D7C90">
            <w:pPr>
              <w:rPr>
                <w:rFonts w:ascii="Garamond" w:hAnsi="Garamond"/>
                <w:i/>
              </w:rPr>
            </w:pPr>
            <w:r w:rsidRPr="005809C9">
              <w:rPr>
                <w:rFonts w:ascii="Garamond" w:hAnsi="Garamond"/>
                <w:i/>
              </w:rPr>
              <w:t>Strategy to try:</w:t>
            </w:r>
          </w:p>
        </w:tc>
        <w:tc>
          <w:tcPr>
            <w:tcW w:w="3870" w:type="dxa"/>
            <w:vMerge/>
          </w:tcPr>
          <w:p w:rsidR="00A143A4" w:rsidRPr="009D7C90" w:rsidRDefault="00A143A4" w:rsidP="009D7C90">
            <w:pPr>
              <w:rPr>
                <w:rFonts w:ascii="Garamond" w:hAnsi="Garamond"/>
              </w:rPr>
            </w:pPr>
          </w:p>
        </w:tc>
      </w:tr>
    </w:tbl>
    <w:p w:rsidR="0047506D" w:rsidRDefault="0047506D" w:rsidP="004B68EF">
      <w:pPr>
        <w:spacing w:line="240" w:lineRule="auto"/>
        <w:rPr>
          <w:rFonts w:ascii="Garamond" w:hAnsi="Garamond"/>
          <w:b/>
        </w:rPr>
      </w:pPr>
    </w:p>
    <w:p w:rsidR="004B0EFC" w:rsidRDefault="004B0EFC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47506D" w:rsidRDefault="0047506D" w:rsidP="004B68EF">
      <w:pPr>
        <w:spacing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Collaboration Time</w:t>
      </w:r>
      <w:r w:rsidRPr="0047506D">
        <w:rPr>
          <w:rFonts w:ascii="Garamond" w:hAnsi="Garamond"/>
          <w:b/>
          <w:sz w:val="24"/>
          <w:szCs w:val="24"/>
        </w:rPr>
        <w:t>:</w:t>
      </w:r>
    </w:p>
    <w:p w:rsidR="0047506D" w:rsidRPr="0047506D" w:rsidRDefault="0025260A" w:rsidP="007B590A">
      <w:pPr>
        <w:tabs>
          <w:tab w:val="center" w:pos="5490"/>
        </w:tabs>
        <w:spacing w:line="240" w:lineRule="auto"/>
        <w:ind w:firstLine="3600"/>
        <w:rPr>
          <w:rFonts w:ascii="Garamond" w:hAnsi="Garamond"/>
          <w:b/>
          <w:sz w:val="24"/>
          <w:szCs w:val="24"/>
        </w:rPr>
      </w:pPr>
      <w:r w:rsidRPr="0025260A">
        <w:rPr>
          <w:rFonts w:ascii="Garamond" w:hAnsi="Garamond"/>
          <w:b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7" o:spid="_x0000_s1026" type="#_x0000_t202" style="position:absolute;left:0;text-align:left;margin-left:2.1pt;margin-top:1.7pt;width:165pt;height:161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">
            <v:textbox>
              <w:txbxContent>
                <w:p w:rsidR="004B0EFC" w:rsidRPr="007B590A" w:rsidRDefault="004B0EFC" w:rsidP="0003387D">
                  <w:pPr>
                    <w:pStyle w:val="ListParagraph"/>
                    <w:numPr>
                      <w:ilvl w:val="0"/>
                      <w:numId w:val="18"/>
                    </w:numPr>
                    <w:spacing w:line="240" w:lineRule="auto"/>
                    <w:ind w:left="360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7B590A">
                    <w:rPr>
                      <w:rFonts w:ascii="Garamond" w:hAnsi="Garamond"/>
                      <w:sz w:val="20"/>
                      <w:szCs w:val="20"/>
                    </w:rPr>
                    <w:t>Partner with an</w:t>
                  </w:r>
                  <w:r>
                    <w:rPr>
                      <w:rFonts w:ascii="Garamond" w:hAnsi="Garamond"/>
                      <w:sz w:val="20"/>
                      <w:szCs w:val="20"/>
                    </w:rPr>
                    <w:t>other teacher from your content area</w:t>
                  </w:r>
                  <w:r w:rsidRPr="007B590A">
                    <w:rPr>
                      <w:rFonts w:ascii="Garamond" w:hAnsi="Garamond"/>
                      <w:sz w:val="20"/>
                      <w:szCs w:val="20"/>
                    </w:rPr>
                    <w:t xml:space="preserve"> and/or grade level.</w:t>
                  </w:r>
                </w:p>
                <w:p w:rsidR="004B0EFC" w:rsidRPr="00B55801" w:rsidRDefault="004B0EFC" w:rsidP="00B55801">
                  <w:pPr>
                    <w:pStyle w:val="ListParagraph"/>
                    <w:numPr>
                      <w:ilvl w:val="0"/>
                      <w:numId w:val="18"/>
                    </w:numPr>
                    <w:spacing w:line="240" w:lineRule="auto"/>
                    <w:ind w:left="360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7B590A">
                    <w:rPr>
                      <w:rFonts w:ascii="Garamond" w:hAnsi="Garamond"/>
                      <w:sz w:val="20"/>
                      <w:szCs w:val="20"/>
                    </w:rPr>
                    <w:t>Choose one of the six traits as a focus</w:t>
                  </w:r>
                  <w:r>
                    <w:rPr>
                      <w:rFonts w:ascii="Garamond" w:hAnsi="Garamond"/>
                      <w:sz w:val="20"/>
                      <w:szCs w:val="20"/>
                    </w:rPr>
                    <w:t>.</w:t>
                  </w:r>
                  <w:r w:rsidRPr="007B590A">
                    <w:rPr>
                      <w:rFonts w:ascii="Garamond" w:hAnsi="Garamond"/>
                      <w:sz w:val="20"/>
                      <w:szCs w:val="20"/>
                    </w:rPr>
                    <w:t xml:space="preserve"> </w:t>
                  </w:r>
                </w:p>
                <w:p w:rsidR="004B0EFC" w:rsidRPr="007B590A" w:rsidRDefault="004B0EFC" w:rsidP="0003387D">
                  <w:pPr>
                    <w:pStyle w:val="ListParagraph"/>
                    <w:numPr>
                      <w:ilvl w:val="0"/>
                      <w:numId w:val="18"/>
                    </w:numPr>
                    <w:spacing w:line="240" w:lineRule="auto"/>
                    <w:ind w:left="360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7B590A">
                    <w:rPr>
                      <w:rFonts w:ascii="Garamond" w:hAnsi="Garamond"/>
                      <w:sz w:val="20"/>
                      <w:szCs w:val="20"/>
                    </w:rPr>
                    <w:t>Togethe</w:t>
                  </w:r>
                  <w:r>
                    <w:rPr>
                      <w:rFonts w:ascii="Garamond" w:hAnsi="Garamond"/>
                      <w:sz w:val="20"/>
                      <w:szCs w:val="20"/>
                    </w:rPr>
                    <w:t xml:space="preserve">r, discuss a particular </w:t>
                  </w:r>
                  <w:r w:rsidRPr="007B590A">
                    <w:rPr>
                      <w:rFonts w:ascii="Garamond" w:hAnsi="Garamond"/>
                      <w:sz w:val="20"/>
                      <w:szCs w:val="20"/>
                    </w:rPr>
                    <w:t xml:space="preserve">assessment your students will encounter this year and . . . </w:t>
                  </w:r>
                </w:p>
                <w:p w:rsidR="004B0EFC" w:rsidRPr="007B590A" w:rsidRDefault="004B0EFC" w:rsidP="0003387D">
                  <w:pPr>
                    <w:pStyle w:val="ListParagraph"/>
                    <w:numPr>
                      <w:ilvl w:val="0"/>
                      <w:numId w:val="18"/>
                    </w:numPr>
                    <w:spacing w:line="240" w:lineRule="auto"/>
                    <w:ind w:left="360"/>
                    <w:rPr>
                      <w:rFonts w:ascii="Garamond" w:hAnsi="Garamond"/>
                      <w:sz w:val="20"/>
                      <w:szCs w:val="20"/>
                    </w:rPr>
                  </w:pPr>
                  <w:r>
                    <w:rPr>
                      <w:rFonts w:ascii="Garamond" w:hAnsi="Garamond"/>
                      <w:sz w:val="20"/>
                      <w:szCs w:val="20"/>
                    </w:rPr>
                    <w:t>Come up with one goal for assessment – what will a successful student result look like?</w:t>
                  </w:r>
                </w:p>
                <w:p w:rsidR="004B0EFC" w:rsidRPr="0047506D" w:rsidRDefault="004B0EFC" w:rsidP="0003387D">
                  <w:pPr>
                    <w:pStyle w:val="ListParagraph"/>
                    <w:numPr>
                      <w:ilvl w:val="0"/>
                      <w:numId w:val="18"/>
                    </w:numPr>
                    <w:spacing w:line="240" w:lineRule="auto"/>
                    <w:ind w:left="36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7B590A">
                    <w:rPr>
                      <w:rFonts w:ascii="Garamond" w:hAnsi="Garamond"/>
                      <w:sz w:val="20"/>
                      <w:szCs w:val="20"/>
                    </w:rPr>
                    <w:t xml:space="preserve">Be ready to share </w:t>
                  </w:r>
                  <w:r w:rsidRPr="0003387D">
                    <w:rPr>
                      <w:rFonts w:ascii="Garamond" w:hAnsi="Garamond"/>
                      <w:sz w:val="24"/>
                      <w:szCs w:val="24"/>
                    </w:rPr>
                    <w:sym w:font="Wingdings" w:char="F04A"/>
                  </w:r>
                  <w:r>
                    <w:rPr>
                      <w:rFonts w:ascii="Garamond" w:hAnsi="Garamond"/>
                      <w:sz w:val="24"/>
                      <w:szCs w:val="24"/>
                    </w:rPr>
                    <w:t xml:space="preserve"> </w:t>
                  </w:r>
                </w:p>
                <w:p w:rsidR="004B0EFC" w:rsidRDefault="004B0EFC"/>
              </w:txbxContent>
            </v:textbox>
            <w10:wrap anchorx="margin"/>
          </v:shape>
        </w:pict>
      </w:r>
      <w:r w:rsidR="007B590A">
        <w:rPr>
          <w:rFonts w:ascii="Garamond" w:hAnsi="Garamond"/>
          <w:b/>
          <w:sz w:val="24"/>
          <w:szCs w:val="24"/>
        </w:rPr>
        <w:t>“Thinking” Notes</w:t>
      </w:r>
      <w:r w:rsidR="0003387D">
        <w:rPr>
          <w:rFonts w:ascii="Garamond" w:hAnsi="Garamond"/>
          <w:b/>
          <w:sz w:val="24"/>
          <w:szCs w:val="24"/>
        </w:rPr>
        <w:t>:</w:t>
      </w:r>
    </w:p>
    <w:p w:rsidR="005809C9" w:rsidRDefault="00A143A4" w:rsidP="004B68EF">
      <w:pPr>
        <w:spacing w:line="24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</w:p>
    <w:p w:rsidR="005809C9" w:rsidRDefault="005809C9" w:rsidP="004B68EF">
      <w:pPr>
        <w:spacing w:line="24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</w:p>
    <w:p w:rsidR="007B590A" w:rsidRDefault="007B590A" w:rsidP="004B68EF">
      <w:pPr>
        <w:spacing w:line="240" w:lineRule="auto"/>
        <w:rPr>
          <w:rFonts w:ascii="Garamond" w:hAnsi="Garamond"/>
          <w:b/>
        </w:rPr>
      </w:pPr>
    </w:p>
    <w:p w:rsidR="007B590A" w:rsidRDefault="007B590A" w:rsidP="004B68EF">
      <w:pPr>
        <w:spacing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 w:rsidRPr="007B590A">
        <w:rPr>
          <w:rFonts w:ascii="Garamond" w:hAnsi="Garamond"/>
          <w:b/>
          <w:sz w:val="24"/>
          <w:szCs w:val="24"/>
        </w:rPr>
        <w:t>“</w:t>
      </w:r>
      <w:r>
        <w:rPr>
          <w:rFonts w:ascii="Garamond" w:hAnsi="Garamond"/>
          <w:b/>
          <w:sz w:val="24"/>
          <w:szCs w:val="24"/>
        </w:rPr>
        <w:t>Pair</w:t>
      </w:r>
      <w:r w:rsidRPr="007B590A">
        <w:rPr>
          <w:rFonts w:ascii="Garamond" w:hAnsi="Garamond"/>
          <w:b/>
          <w:sz w:val="24"/>
          <w:szCs w:val="24"/>
        </w:rPr>
        <w:t>” Notes:</w:t>
      </w:r>
    </w:p>
    <w:p w:rsidR="004B0EFC" w:rsidRDefault="004B0EFC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4B0EFC" w:rsidRDefault="004B0EFC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4B0EFC" w:rsidRDefault="004B0EFC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4B0EFC" w:rsidRPr="007B590A" w:rsidRDefault="004B0EFC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9D7C90" w:rsidRDefault="005809C9" w:rsidP="004B68EF">
      <w:pPr>
        <w:spacing w:line="24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 w:rsidR="00A143A4">
        <w:rPr>
          <w:rFonts w:ascii="Garamond" w:hAnsi="Garamond"/>
          <w:b/>
        </w:rPr>
        <w:tab/>
      </w:r>
      <w:r w:rsidR="009D7C90" w:rsidRPr="009D7C90">
        <w:rPr>
          <w:rFonts w:ascii="Garamond" w:hAnsi="Garamond"/>
          <w:noProof/>
        </w:rPr>
        <w:drawing>
          <wp:inline distT="0" distB="0" distL="0" distR="0">
            <wp:extent cx="4112251" cy="2689816"/>
            <wp:effectExtent l="19050" t="0" r="2549" b="0"/>
            <wp:docPr id="2" name="Picture 0" descr="NWREL poster 6 trai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WREL poster 6 trait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3374" cy="2690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EFC" w:rsidRPr="005809C9" w:rsidRDefault="004B0EFC" w:rsidP="004B68EF">
      <w:pPr>
        <w:spacing w:line="240" w:lineRule="auto"/>
        <w:rPr>
          <w:rFonts w:ascii="Garamond" w:hAnsi="Garamond"/>
          <w:b/>
        </w:rPr>
      </w:pPr>
    </w:p>
    <w:tbl>
      <w:tblPr>
        <w:tblStyle w:val="TableGrid"/>
        <w:tblW w:w="0" w:type="auto"/>
        <w:tblLook w:val="04A0"/>
      </w:tblPr>
      <w:tblGrid>
        <w:gridCol w:w="5598"/>
        <w:gridCol w:w="5598"/>
      </w:tblGrid>
      <w:tr w:rsidR="00094419">
        <w:tc>
          <w:tcPr>
            <w:tcW w:w="5598" w:type="dxa"/>
          </w:tcPr>
          <w:p w:rsidR="00094419" w:rsidRDefault="009D7C90" w:rsidP="004B68E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Define:</w:t>
            </w:r>
          </w:p>
          <w:p w:rsidR="00094419" w:rsidRDefault="00094419" w:rsidP="004B68EF">
            <w:pPr>
              <w:rPr>
                <w:rFonts w:ascii="Garamond" w:hAnsi="Garamond"/>
              </w:rPr>
            </w:pPr>
          </w:p>
          <w:p w:rsidR="00094419" w:rsidRDefault="0025260A" w:rsidP="004B68EF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</w:rPr>
              <w:pict>
                <v:oval id="Oval 4" o:spid="_x0000_s1033" style="position:absolute;margin-left:206.55pt;margin-top:3.25pt;width:138.6pt;height:4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"/>
              </w:pict>
            </w:r>
          </w:p>
          <w:p w:rsidR="00094419" w:rsidRDefault="0025260A" w:rsidP="004B68EF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</w:rPr>
              <w:pict>
                <v:shape id="Text Box 3" o:spid="_x0000_s1027" type="#_x0000_t202" style="position:absolute;margin-left:240.45pt;margin-top:5.25pt;width:69pt;height:2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2KggIAABU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" stroked="f">
                  <v:textbox>
                    <w:txbxContent>
                      <w:p w:rsidR="004B0EFC" w:rsidRDefault="004B0EFC">
                        <w:r>
                          <w:t>Assessment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598" w:type="dxa"/>
          </w:tcPr>
          <w:p w:rsidR="00094419" w:rsidRDefault="009D7C90" w:rsidP="009D7C90">
            <w:pPr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Describe:</w:t>
            </w:r>
          </w:p>
        </w:tc>
      </w:tr>
      <w:tr w:rsidR="00094419">
        <w:tc>
          <w:tcPr>
            <w:tcW w:w="5598" w:type="dxa"/>
          </w:tcPr>
          <w:p w:rsidR="00094419" w:rsidRDefault="009D7C90" w:rsidP="004B68E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Is:</w:t>
            </w:r>
          </w:p>
          <w:p w:rsidR="00094419" w:rsidRDefault="00094419" w:rsidP="004B68EF">
            <w:pPr>
              <w:rPr>
                <w:rFonts w:ascii="Garamond" w:hAnsi="Garamond"/>
              </w:rPr>
            </w:pPr>
          </w:p>
          <w:p w:rsidR="00094419" w:rsidRDefault="00094419" w:rsidP="004B68EF">
            <w:pPr>
              <w:rPr>
                <w:rFonts w:ascii="Garamond" w:hAnsi="Garamond"/>
              </w:rPr>
            </w:pPr>
          </w:p>
          <w:p w:rsidR="00094419" w:rsidRDefault="00094419" w:rsidP="004B68EF">
            <w:pPr>
              <w:rPr>
                <w:rFonts w:ascii="Garamond" w:hAnsi="Garamond"/>
              </w:rPr>
            </w:pPr>
          </w:p>
        </w:tc>
        <w:tc>
          <w:tcPr>
            <w:tcW w:w="5598" w:type="dxa"/>
          </w:tcPr>
          <w:p w:rsidR="00094419" w:rsidRDefault="009D7C90" w:rsidP="009D7C90">
            <w:pPr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Is not:</w:t>
            </w:r>
          </w:p>
        </w:tc>
      </w:tr>
    </w:tbl>
    <w:p w:rsidR="004B68EF" w:rsidRDefault="004B68EF" w:rsidP="004B68EF">
      <w:pPr>
        <w:spacing w:line="240" w:lineRule="auto"/>
        <w:rPr>
          <w:rFonts w:ascii="Garamond" w:hAnsi="Garamond"/>
        </w:rPr>
      </w:pPr>
    </w:p>
    <w:p w:rsidR="004B68EF" w:rsidRPr="005809C9" w:rsidRDefault="004B68EF" w:rsidP="004B68EF">
      <w:pPr>
        <w:spacing w:line="240" w:lineRule="auto"/>
        <w:rPr>
          <w:rFonts w:ascii="Garamond" w:hAnsi="Garamond"/>
          <w:b/>
          <w:sz w:val="24"/>
          <w:szCs w:val="24"/>
        </w:rPr>
      </w:pPr>
      <w:r w:rsidRPr="005809C9">
        <w:rPr>
          <w:rFonts w:ascii="Garamond" w:hAnsi="Garamond"/>
          <w:b/>
          <w:sz w:val="24"/>
          <w:szCs w:val="24"/>
        </w:rPr>
        <w:t>Using Models and Non-models</w:t>
      </w:r>
    </w:p>
    <w:p w:rsidR="005809C9" w:rsidRDefault="005809C9" w:rsidP="005809C9">
      <w:pPr>
        <w:spacing w:line="24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Finding S</w:t>
      </w:r>
      <w:r w:rsidRPr="005809C9">
        <w:rPr>
          <w:rFonts w:ascii="Garamond" w:hAnsi="Garamond"/>
        </w:rPr>
        <w:t>amples</w:t>
      </w:r>
      <w:r>
        <w:rPr>
          <w:rFonts w:ascii="Garamond" w:hAnsi="Garamond"/>
        </w:rPr>
        <w:tab/>
      </w:r>
      <w:r w:rsidRPr="005809C9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Effective Use of Samples</w:t>
      </w:r>
    </w:p>
    <w:p w:rsidR="005809C9" w:rsidRDefault="005809C9" w:rsidP="005809C9">
      <w:pPr>
        <w:spacing w:line="24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1.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1.</w:t>
      </w:r>
    </w:p>
    <w:p w:rsidR="005809C9" w:rsidRDefault="005809C9" w:rsidP="005809C9">
      <w:pPr>
        <w:spacing w:line="24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2.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2.</w:t>
      </w:r>
    </w:p>
    <w:p w:rsidR="004B68EF" w:rsidRDefault="005809C9" w:rsidP="005809C9">
      <w:pPr>
        <w:spacing w:line="240" w:lineRule="auto"/>
        <w:ind w:firstLine="720"/>
        <w:rPr>
          <w:rFonts w:ascii="Garamond" w:hAnsi="Garamond"/>
        </w:rPr>
      </w:pPr>
      <w:r>
        <w:rPr>
          <w:rFonts w:ascii="Garamond" w:hAnsi="Garamond"/>
        </w:rPr>
        <w:t>3.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3.</w:t>
      </w:r>
    </w:p>
    <w:p w:rsidR="005809C9" w:rsidRPr="00A055EE" w:rsidRDefault="005809C9" w:rsidP="005809C9">
      <w:pPr>
        <w:spacing w:line="240" w:lineRule="auto"/>
        <w:ind w:firstLine="720"/>
        <w:rPr>
          <w:rFonts w:ascii="Garamond" w:hAnsi="Garamond"/>
          <w:b/>
          <w:sz w:val="24"/>
          <w:szCs w:val="24"/>
        </w:rPr>
      </w:pPr>
    </w:p>
    <w:p w:rsidR="005809C9" w:rsidRDefault="004B68EF" w:rsidP="004B68EF">
      <w:pPr>
        <w:spacing w:line="240" w:lineRule="auto"/>
        <w:rPr>
          <w:rFonts w:ascii="Garamond" w:hAnsi="Garamond"/>
          <w:b/>
          <w:sz w:val="24"/>
          <w:szCs w:val="24"/>
        </w:rPr>
      </w:pPr>
      <w:r w:rsidRPr="00A055EE">
        <w:rPr>
          <w:rFonts w:ascii="Garamond" w:hAnsi="Garamond"/>
          <w:b/>
          <w:sz w:val="24"/>
          <w:szCs w:val="24"/>
        </w:rPr>
        <w:t>Monitoring and Assessment</w:t>
      </w:r>
    </w:p>
    <w:tbl>
      <w:tblPr>
        <w:tblStyle w:val="TableGrid"/>
        <w:tblW w:w="0" w:type="auto"/>
        <w:tblLook w:val="04A0"/>
      </w:tblPr>
      <w:tblGrid>
        <w:gridCol w:w="2718"/>
        <w:gridCol w:w="3780"/>
        <w:gridCol w:w="4698"/>
      </w:tblGrid>
      <w:tr w:rsidR="00A055EE">
        <w:tc>
          <w:tcPr>
            <w:tcW w:w="2718" w:type="dxa"/>
          </w:tcPr>
          <w:p w:rsidR="00A055EE" w:rsidRPr="00A055EE" w:rsidRDefault="00A055EE" w:rsidP="004B68EF">
            <w:pPr>
              <w:rPr>
                <w:rFonts w:ascii="Garamond" w:hAnsi="Garamond"/>
                <w:b/>
              </w:rPr>
            </w:pPr>
            <w:r w:rsidRPr="00A055EE">
              <w:rPr>
                <w:rFonts w:ascii="Garamond" w:hAnsi="Garamond"/>
                <w:b/>
              </w:rPr>
              <w:t>Concept</w:t>
            </w:r>
            <w:r w:rsidR="00272B5F">
              <w:rPr>
                <w:rFonts w:ascii="Garamond" w:hAnsi="Garamond"/>
                <w:b/>
              </w:rPr>
              <w:t xml:space="preserve"> + Key Ideas</w:t>
            </w:r>
          </w:p>
        </w:tc>
        <w:tc>
          <w:tcPr>
            <w:tcW w:w="3780" w:type="dxa"/>
          </w:tcPr>
          <w:p w:rsidR="00A055EE" w:rsidRPr="00A055EE" w:rsidRDefault="00A055EE" w:rsidP="004B68E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Best Practices</w:t>
            </w:r>
          </w:p>
        </w:tc>
        <w:tc>
          <w:tcPr>
            <w:tcW w:w="4698" w:type="dxa"/>
          </w:tcPr>
          <w:p w:rsidR="00A055EE" w:rsidRPr="00A055EE" w:rsidRDefault="00A055EE" w:rsidP="004B68E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Strategies to Try</w:t>
            </w:r>
            <w:r w:rsidR="007B590A">
              <w:rPr>
                <w:rFonts w:ascii="Garamond" w:hAnsi="Garamond"/>
                <w:b/>
              </w:rPr>
              <w:t xml:space="preserve"> (relate to writing traits)</w:t>
            </w:r>
            <w:r>
              <w:rPr>
                <w:rFonts w:ascii="Garamond" w:hAnsi="Garamond"/>
                <w:b/>
              </w:rPr>
              <w:t>:</w:t>
            </w:r>
          </w:p>
        </w:tc>
      </w:tr>
      <w:tr w:rsidR="00A055EE">
        <w:tc>
          <w:tcPr>
            <w:tcW w:w="2718" w:type="dxa"/>
          </w:tcPr>
          <w:p w:rsidR="00A055EE" w:rsidRDefault="00A055EE" w:rsidP="004B68EF">
            <w:pPr>
              <w:rPr>
                <w:rFonts w:ascii="Garamond" w:hAnsi="Garamond"/>
                <w:b/>
              </w:rPr>
            </w:pPr>
          </w:p>
          <w:p w:rsidR="00A055EE" w:rsidRDefault="00A055EE" w:rsidP="004B68E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Informal</w:t>
            </w:r>
          </w:p>
        </w:tc>
        <w:tc>
          <w:tcPr>
            <w:tcW w:w="3780" w:type="dxa"/>
          </w:tcPr>
          <w:p w:rsidR="00A055EE" w:rsidRDefault="00A055EE" w:rsidP="004B68EF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698" w:type="dxa"/>
          </w:tcPr>
          <w:p w:rsidR="00A055EE" w:rsidRDefault="00A055EE" w:rsidP="004B68EF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A055EE">
        <w:tc>
          <w:tcPr>
            <w:tcW w:w="2718" w:type="dxa"/>
          </w:tcPr>
          <w:p w:rsidR="00A055EE" w:rsidRDefault="00A055EE" w:rsidP="004B68EF">
            <w:pPr>
              <w:rPr>
                <w:rFonts w:ascii="Garamond" w:hAnsi="Garamond"/>
                <w:b/>
              </w:rPr>
            </w:pPr>
          </w:p>
          <w:p w:rsidR="00A055EE" w:rsidRDefault="00A055EE" w:rsidP="004B68E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Formal</w:t>
            </w:r>
          </w:p>
        </w:tc>
        <w:tc>
          <w:tcPr>
            <w:tcW w:w="3780" w:type="dxa"/>
          </w:tcPr>
          <w:p w:rsidR="00A055EE" w:rsidRDefault="00A055EE" w:rsidP="004B68EF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698" w:type="dxa"/>
          </w:tcPr>
          <w:p w:rsidR="00A055EE" w:rsidRDefault="00A055EE" w:rsidP="004B68EF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A055EE">
        <w:tc>
          <w:tcPr>
            <w:tcW w:w="2718" w:type="dxa"/>
          </w:tcPr>
          <w:p w:rsidR="00A055EE" w:rsidRDefault="00A055EE" w:rsidP="004B68EF">
            <w:pPr>
              <w:rPr>
                <w:rFonts w:ascii="Garamond" w:hAnsi="Garamond"/>
                <w:b/>
              </w:rPr>
            </w:pPr>
          </w:p>
          <w:p w:rsidR="00A055EE" w:rsidRPr="00A055EE" w:rsidRDefault="00A055EE" w:rsidP="004B68EF">
            <w:pPr>
              <w:rPr>
                <w:rFonts w:ascii="Garamond" w:hAnsi="Garamond"/>
                <w:b/>
              </w:rPr>
            </w:pPr>
            <w:r w:rsidRPr="00A055EE">
              <w:rPr>
                <w:rFonts w:ascii="Garamond" w:hAnsi="Garamond"/>
                <w:b/>
              </w:rPr>
              <w:t>Formative</w:t>
            </w:r>
          </w:p>
        </w:tc>
        <w:tc>
          <w:tcPr>
            <w:tcW w:w="3780" w:type="dxa"/>
          </w:tcPr>
          <w:p w:rsidR="00A055EE" w:rsidRDefault="00A055EE" w:rsidP="004B68EF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A055EE" w:rsidRDefault="00A055EE" w:rsidP="004B68EF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698" w:type="dxa"/>
          </w:tcPr>
          <w:p w:rsidR="00A055EE" w:rsidRDefault="00A055EE" w:rsidP="004B68EF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A055EE">
        <w:tc>
          <w:tcPr>
            <w:tcW w:w="2718" w:type="dxa"/>
          </w:tcPr>
          <w:p w:rsidR="00A055EE" w:rsidRDefault="00A055EE" w:rsidP="004B68EF">
            <w:pPr>
              <w:rPr>
                <w:rFonts w:ascii="Garamond" w:hAnsi="Garamond"/>
                <w:b/>
              </w:rPr>
            </w:pPr>
          </w:p>
          <w:p w:rsidR="00A055EE" w:rsidRPr="00A055EE" w:rsidRDefault="00A055EE" w:rsidP="004B68EF">
            <w:pPr>
              <w:rPr>
                <w:rFonts w:ascii="Garamond" w:hAnsi="Garamond"/>
                <w:b/>
              </w:rPr>
            </w:pPr>
            <w:r w:rsidRPr="00A055EE">
              <w:rPr>
                <w:rFonts w:ascii="Garamond" w:hAnsi="Garamond"/>
                <w:b/>
              </w:rPr>
              <w:t>Summative</w:t>
            </w:r>
          </w:p>
        </w:tc>
        <w:tc>
          <w:tcPr>
            <w:tcW w:w="3780" w:type="dxa"/>
          </w:tcPr>
          <w:p w:rsidR="00A055EE" w:rsidRDefault="00A055EE" w:rsidP="004B68EF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A055EE" w:rsidRDefault="00A055EE" w:rsidP="004B68EF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698" w:type="dxa"/>
          </w:tcPr>
          <w:p w:rsidR="00A055EE" w:rsidRDefault="00A055EE" w:rsidP="004B68EF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A055EE">
        <w:tc>
          <w:tcPr>
            <w:tcW w:w="2718" w:type="dxa"/>
          </w:tcPr>
          <w:p w:rsidR="00A055EE" w:rsidRDefault="00A055EE" w:rsidP="004B68EF">
            <w:pPr>
              <w:rPr>
                <w:rFonts w:ascii="Garamond" w:hAnsi="Garamond"/>
                <w:b/>
              </w:rPr>
            </w:pPr>
          </w:p>
          <w:p w:rsidR="00A055EE" w:rsidRPr="00A055EE" w:rsidRDefault="00A055EE" w:rsidP="004B68EF">
            <w:pPr>
              <w:rPr>
                <w:rFonts w:ascii="Garamond" w:hAnsi="Garamond"/>
                <w:b/>
              </w:rPr>
            </w:pPr>
            <w:r w:rsidRPr="00A055EE">
              <w:rPr>
                <w:rFonts w:ascii="Garamond" w:hAnsi="Garamond"/>
                <w:b/>
              </w:rPr>
              <w:t>Conferencing</w:t>
            </w:r>
          </w:p>
        </w:tc>
        <w:tc>
          <w:tcPr>
            <w:tcW w:w="3780" w:type="dxa"/>
          </w:tcPr>
          <w:p w:rsidR="00A055EE" w:rsidRDefault="00A055EE" w:rsidP="004B68EF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A055EE" w:rsidRDefault="00A055EE" w:rsidP="004B68EF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698" w:type="dxa"/>
          </w:tcPr>
          <w:p w:rsidR="00A055EE" w:rsidRDefault="00A055EE" w:rsidP="004B68EF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A055EE">
        <w:tc>
          <w:tcPr>
            <w:tcW w:w="2718" w:type="dxa"/>
          </w:tcPr>
          <w:p w:rsidR="00A055EE" w:rsidRDefault="00A055EE" w:rsidP="004B68EF">
            <w:pPr>
              <w:rPr>
                <w:rFonts w:ascii="Garamond" w:hAnsi="Garamond"/>
                <w:b/>
              </w:rPr>
            </w:pPr>
          </w:p>
          <w:p w:rsidR="00A055EE" w:rsidRPr="00A055EE" w:rsidRDefault="00A055EE" w:rsidP="004B68EF">
            <w:pPr>
              <w:rPr>
                <w:rFonts w:ascii="Garamond" w:hAnsi="Garamond"/>
                <w:b/>
              </w:rPr>
            </w:pPr>
            <w:r w:rsidRPr="00A055EE">
              <w:rPr>
                <w:rFonts w:ascii="Garamond" w:hAnsi="Garamond"/>
                <w:b/>
              </w:rPr>
              <w:t>Rubrics</w:t>
            </w:r>
          </w:p>
        </w:tc>
        <w:tc>
          <w:tcPr>
            <w:tcW w:w="3780" w:type="dxa"/>
          </w:tcPr>
          <w:p w:rsidR="00A055EE" w:rsidRDefault="00A055EE" w:rsidP="004B68EF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A055EE" w:rsidRDefault="00A055EE" w:rsidP="004B68EF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698" w:type="dxa"/>
          </w:tcPr>
          <w:p w:rsidR="00A055EE" w:rsidRDefault="00A055EE" w:rsidP="004B68EF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:rsidR="004B68EF" w:rsidRDefault="004B68EF" w:rsidP="004B68EF">
      <w:pPr>
        <w:spacing w:line="240" w:lineRule="auto"/>
        <w:rPr>
          <w:rFonts w:ascii="Garamond" w:hAnsi="Garamond"/>
        </w:rPr>
      </w:pPr>
    </w:p>
    <w:p w:rsidR="0003387D" w:rsidRDefault="0003387D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602FEE" w:rsidRPr="00602FEE" w:rsidRDefault="00602FEE" w:rsidP="00602FEE">
      <w:pPr>
        <w:rPr>
          <w:rFonts w:ascii="Garamond" w:hAnsi="Garamond"/>
          <w:b/>
          <w:sz w:val="24"/>
          <w:szCs w:val="24"/>
        </w:rPr>
      </w:pPr>
      <w:r w:rsidRPr="00602FEE">
        <w:rPr>
          <w:rFonts w:ascii="Garamond" w:hAnsi="Garamond"/>
          <w:b/>
          <w:sz w:val="24"/>
          <w:szCs w:val="24"/>
        </w:rPr>
        <w:t>Closing the Implementation Gap</w:t>
      </w:r>
    </w:p>
    <w:p w:rsidR="00602FEE" w:rsidRPr="00602FEE" w:rsidRDefault="0025260A" w:rsidP="00602FEE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noProof/>
          <w:sz w:val="20"/>
          <w:szCs w:val="20"/>
        </w:rPr>
        <w:pict>
          <v:shape id="Text Box 10" o:spid="_x0000_s1028" type="#_x0000_t202" style="position:absolute;margin-left:1.1pt;margin-top:30.45pt;width:469.3pt;height:4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">
            <v:textbox>
              <w:txbxContent>
                <w:p w:rsidR="004B0EFC" w:rsidRDefault="004B0EFC" w:rsidP="00602FEE"/>
              </w:txbxContent>
            </v:textbox>
          </v:shape>
        </w:pict>
      </w:r>
      <w:r w:rsidR="00B55801">
        <w:rPr>
          <w:rFonts w:ascii="Garamond" w:hAnsi="Garamond"/>
          <w:sz w:val="20"/>
          <w:szCs w:val="20"/>
        </w:rPr>
        <w:t>Select a specific element of</w:t>
      </w:r>
      <w:r w:rsidR="00602FEE" w:rsidRPr="00602FEE">
        <w:rPr>
          <w:rFonts w:ascii="Garamond" w:hAnsi="Garamond"/>
          <w:b/>
          <w:sz w:val="20"/>
          <w:szCs w:val="20"/>
        </w:rPr>
        <w:t xml:space="preserve"> assessment</w:t>
      </w:r>
      <w:r w:rsidR="00602FEE" w:rsidRPr="00602FEE">
        <w:rPr>
          <w:rFonts w:ascii="Garamond" w:hAnsi="Garamond"/>
          <w:sz w:val="20"/>
          <w:szCs w:val="20"/>
        </w:rPr>
        <w:t xml:space="preserve"> that is personally important to you.  Describe the context, challenge, and goal for student learning below:</w:t>
      </w:r>
    </w:p>
    <w:p w:rsidR="00602FEE" w:rsidRPr="00602FEE" w:rsidRDefault="00602FEE" w:rsidP="00602FEE">
      <w:pPr>
        <w:rPr>
          <w:sz w:val="20"/>
          <w:szCs w:val="20"/>
        </w:rPr>
      </w:pPr>
    </w:p>
    <w:p w:rsidR="00602FEE" w:rsidRPr="00602FEE" w:rsidRDefault="00602FEE" w:rsidP="00602FEE">
      <w:pPr>
        <w:rPr>
          <w:sz w:val="20"/>
          <w:szCs w:val="20"/>
        </w:rPr>
      </w:pPr>
    </w:p>
    <w:p w:rsidR="00602FEE" w:rsidRPr="00602FEE" w:rsidRDefault="0025260A" w:rsidP="00602FEE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noProof/>
          <w:sz w:val="20"/>
          <w:szCs w:val="20"/>
        </w:rPr>
        <w:pict>
          <v:shape id="Text Box 11" o:spid="_x0000_s1029" type="#_x0000_t202" style="position:absolute;margin-left:1.1pt;margin-top:17.3pt;width:469.3pt;height:4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">
            <v:textbox>
              <w:txbxContent>
                <w:p w:rsidR="004B0EFC" w:rsidRDefault="004B0EFC" w:rsidP="00602FEE"/>
              </w:txbxContent>
            </v:textbox>
          </v:shape>
        </w:pict>
      </w:r>
      <w:r w:rsidR="00602FEE" w:rsidRPr="00602FEE">
        <w:rPr>
          <w:rFonts w:ascii="Garamond" w:hAnsi="Garamond"/>
          <w:sz w:val="20"/>
          <w:szCs w:val="20"/>
        </w:rPr>
        <w:t>Now, describe instruction that is PROFICIENT – not the best, but enough to meet your expectations.</w:t>
      </w:r>
    </w:p>
    <w:p w:rsidR="00602FEE" w:rsidRPr="00602FEE" w:rsidRDefault="00602FEE" w:rsidP="00602FEE">
      <w:pPr>
        <w:rPr>
          <w:sz w:val="20"/>
          <w:szCs w:val="20"/>
        </w:rPr>
      </w:pPr>
    </w:p>
    <w:p w:rsidR="00602FEE" w:rsidRPr="00602FEE" w:rsidRDefault="00602FEE" w:rsidP="00602FEE">
      <w:pPr>
        <w:rPr>
          <w:sz w:val="20"/>
          <w:szCs w:val="20"/>
        </w:rPr>
      </w:pPr>
    </w:p>
    <w:p w:rsidR="00602FEE" w:rsidRPr="00602FEE" w:rsidRDefault="0025260A" w:rsidP="00602FEE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noProof/>
          <w:sz w:val="20"/>
          <w:szCs w:val="20"/>
        </w:rPr>
        <w:pict>
          <v:shape id="Text Box 12" o:spid="_x0000_s1030" type="#_x0000_t202" style="position:absolute;margin-left:1.1pt;margin-top:15.9pt;width:469.3pt;height:46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">
            <v:textbox>
              <w:txbxContent>
                <w:p w:rsidR="004B0EFC" w:rsidRDefault="004B0EFC" w:rsidP="00602FEE"/>
              </w:txbxContent>
            </v:textbox>
          </v:shape>
        </w:pict>
      </w:r>
      <w:r w:rsidR="00602FEE" w:rsidRPr="00602FEE">
        <w:rPr>
          <w:rFonts w:ascii="Garamond" w:hAnsi="Garamond"/>
          <w:sz w:val="20"/>
          <w:szCs w:val="20"/>
        </w:rPr>
        <w:t>Describe instruction that is PROGRESSING – it’s close to what you want, but not yet proficient.</w:t>
      </w:r>
    </w:p>
    <w:p w:rsidR="00602FEE" w:rsidRPr="00602FEE" w:rsidRDefault="00602FEE" w:rsidP="00602FEE">
      <w:pPr>
        <w:rPr>
          <w:sz w:val="20"/>
          <w:szCs w:val="20"/>
        </w:rPr>
      </w:pPr>
    </w:p>
    <w:p w:rsidR="00602FEE" w:rsidRPr="00602FEE" w:rsidRDefault="00602FEE" w:rsidP="00602FEE">
      <w:pPr>
        <w:rPr>
          <w:sz w:val="20"/>
          <w:szCs w:val="20"/>
        </w:rPr>
      </w:pPr>
    </w:p>
    <w:p w:rsidR="00602FEE" w:rsidRPr="00602FEE" w:rsidRDefault="0025260A" w:rsidP="00602FEE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noProof/>
          <w:sz w:val="20"/>
          <w:szCs w:val="20"/>
        </w:rPr>
        <w:pict>
          <v:shape id="Text Box 13" o:spid="_x0000_s1031" type="#_x0000_t202" style="position:absolute;margin-left:1.1pt;margin-top:16.3pt;width:469.3pt;height:4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">
            <v:textbox>
              <w:txbxContent>
                <w:p w:rsidR="004B0EFC" w:rsidRDefault="004B0EFC" w:rsidP="00602FEE"/>
              </w:txbxContent>
            </v:textbox>
          </v:shape>
        </w:pict>
      </w:r>
      <w:r w:rsidR="00602FEE" w:rsidRPr="00602FEE">
        <w:rPr>
          <w:rFonts w:ascii="Garamond" w:hAnsi="Garamond"/>
          <w:sz w:val="20"/>
          <w:szCs w:val="20"/>
        </w:rPr>
        <w:t>Describe instruction that does NOT MEET STANDARDS.</w:t>
      </w:r>
    </w:p>
    <w:p w:rsidR="00602FEE" w:rsidRPr="00602FEE" w:rsidRDefault="00602FEE" w:rsidP="00602FEE">
      <w:pPr>
        <w:rPr>
          <w:sz w:val="20"/>
          <w:szCs w:val="20"/>
        </w:rPr>
      </w:pPr>
    </w:p>
    <w:p w:rsidR="00602FEE" w:rsidRPr="00602FEE" w:rsidRDefault="00602FEE" w:rsidP="00602FEE">
      <w:pPr>
        <w:rPr>
          <w:sz w:val="20"/>
          <w:szCs w:val="20"/>
        </w:rPr>
      </w:pPr>
    </w:p>
    <w:p w:rsidR="00602FEE" w:rsidRPr="00602FEE" w:rsidRDefault="0025260A" w:rsidP="00602FEE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noProof/>
          <w:sz w:val="20"/>
          <w:szCs w:val="20"/>
        </w:rPr>
        <w:pict>
          <v:shape id="Text Box 14" o:spid="_x0000_s1032" type="#_x0000_t202" style="position:absolute;margin-left:1.1pt;margin-top:16.65pt;width:469.3pt;height:4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">
            <v:textbox>
              <w:txbxContent>
                <w:p w:rsidR="004B0EFC" w:rsidRDefault="004B0EFC" w:rsidP="00602FEE"/>
              </w:txbxContent>
            </v:textbox>
          </v:shape>
        </w:pict>
      </w:r>
      <w:r w:rsidR="00602FEE" w:rsidRPr="00602FEE">
        <w:rPr>
          <w:rFonts w:ascii="Garamond" w:hAnsi="Garamond"/>
          <w:sz w:val="20"/>
          <w:szCs w:val="20"/>
        </w:rPr>
        <w:t>Finally, describe instruction that is EXEMPLARY.</w:t>
      </w:r>
    </w:p>
    <w:p w:rsidR="00602FEE" w:rsidRPr="00602FEE" w:rsidRDefault="00602FEE" w:rsidP="00602FEE">
      <w:pPr>
        <w:rPr>
          <w:sz w:val="20"/>
          <w:szCs w:val="20"/>
        </w:rPr>
      </w:pPr>
    </w:p>
    <w:p w:rsidR="00602FEE" w:rsidRPr="00602FEE" w:rsidRDefault="00602FEE" w:rsidP="00602FEE">
      <w:pPr>
        <w:rPr>
          <w:sz w:val="20"/>
          <w:szCs w:val="20"/>
        </w:rPr>
      </w:pPr>
    </w:p>
    <w:p w:rsidR="00602FEE" w:rsidRPr="00602FEE" w:rsidRDefault="00602FEE" w:rsidP="00602FEE">
      <w:pPr>
        <w:rPr>
          <w:rFonts w:ascii="Garamond" w:hAnsi="Garamond"/>
          <w:sz w:val="20"/>
          <w:szCs w:val="20"/>
        </w:rPr>
      </w:pPr>
      <w:r w:rsidRPr="00602FEE">
        <w:rPr>
          <w:rFonts w:ascii="Garamond" w:hAnsi="Garamond"/>
          <w:sz w:val="20"/>
          <w:szCs w:val="20"/>
        </w:rPr>
        <w:t>Reflect on your work.  Will this level of specificity encourage, challenge and renew your teaching practice?</w:t>
      </w:r>
    </w:p>
    <w:p w:rsidR="007A7036" w:rsidRDefault="007A7036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602FEE" w:rsidRDefault="00602FEE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7A7036" w:rsidRDefault="007A7036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4B0EFC" w:rsidRDefault="004B0EFC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26"/>
        <w:tblW w:w="11249" w:type="dxa"/>
        <w:tblLayout w:type="fixed"/>
        <w:tblLook w:val="04A0"/>
      </w:tblPr>
      <w:tblGrid>
        <w:gridCol w:w="2102"/>
        <w:gridCol w:w="3522"/>
        <w:gridCol w:w="5625"/>
      </w:tblGrid>
      <w:tr w:rsidR="00955897">
        <w:trPr>
          <w:trHeight w:val="530"/>
        </w:trPr>
        <w:tc>
          <w:tcPr>
            <w:tcW w:w="11249" w:type="dxa"/>
            <w:gridSpan w:val="3"/>
            <w:vAlign w:val="center"/>
          </w:tcPr>
          <w:p w:rsidR="00955897" w:rsidRDefault="00955897" w:rsidP="0095589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Backwards Planning Guide</w:t>
            </w:r>
          </w:p>
        </w:tc>
      </w:tr>
      <w:tr w:rsidR="00955897">
        <w:trPr>
          <w:trHeight w:val="2420"/>
        </w:trPr>
        <w:tc>
          <w:tcPr>
            <w:tcW w:w="2102" w:type="dxa"/>
          </w:tcPr>
          <w:p w:rsidR="00955897" w:rsidRDefault="00955897" w:rsidP="0095589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Content</w:t>
            </w:r>
          </w:p>
        </w:tc>
        <w:tc>
          <w:tcPr>
            <w:tcW w:w="9147" w:type="dxa"/>
            <w:gridSpan w:val="2"/>
          </w:tcPr>
          <w:p w:rsidR="00955897" w:rsidRDefault="00955897" w:rsidP="00955897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955897">
        <w:trPr>
          <w:trHeight w:val="2510"/>
        </w:trPr>
        <w:tc>
          <w:tcPr>
            <w:tcW w:w="2102" w:type="dxa"/>
          </w:tcPr>
          <w:p w:rsidR="00955897" w:rsidRDefault="00955897" w:rsidP="0095589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Results</w:t>
            </w:r>
          </w:p>
        </w:tc>
        <w:tc>
          <w:tcPr>
            <w:tcW w:w="9147" w:type="dxa"/>
            <w:gridSpan w:val="2"/>
          </w:tcPr>
          <w:p w:rsidR="00955897" w:rsidRDefault="00955897" w:rsidP="00955897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955897">
        <w:trPr>
          <w:trHeight w:val="3950"/>
        </w:trPr>
        <w:tc>
          <w:tcPr>
            <w:tcW w:w="2102" w:type="dxa"/>
          </w:tcPr>
          <w:p w:rsidR="00955897" w:rsidRDefault="00955897" w:rsidP="0095589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Evidence</w:t>
            </w:r>
          </w:p>
        </w:tc>
        <w:tc>
          <w:tcPr>
            <w:tcW w:w="9147" w:type="dxa"/>
            <w:gridSpan w:val="2"/>
          </w:tcPr>
          <w:p w:rsidR="00955897" w:rsidRDefault="00955897" w:rsidP="00955897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955897" w:rsidTr="007A7036">
        <w:trPr>
          <w:trHeight w:val="4220"/>
        </w:trPr>
        <w:tc>
          <w:tcPr>
            <w:tcW w:w="5624" w:type="dxa"/>
            <w:gridSpan w:val="2"/>
          </w:tcPr>
          <w:p w:rsidR="00955897" w:rsidRDefault="00955897" w:rsidP="0095589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Possible Assessments</w:t>
            </w:r>
          </w:p>
        </w:tc>
        <w:tc>
          <w:tcPr>
            <w:tcW w:w="5625" w:type="dxa"/>
          </w:tcPr>
          <w:p w:rsidR="00955897" w:rsidRDefault="00955897" w:rsidP="00955897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Experiences and Instruction</w:t>
            </w:r>
          </w:p>
        </w:tc>
      </w:tr>
    </w:tbl>
    <w:p w:rsidR="004B68EF" w:rsidRDefault="004B68EF" w:rsidP="004B68EF">
      <w:pPr>
        <w:spacing w:line="240" w:lineRule="auto"/>
        <w:rPr>
          <w:rFonts w:ascii="Garamond" w:hAnsi="Garamond"/>
          <w:b/>
          <w:sz w:val="24"/>
          <w:szCs w:val="24"/>
        </w:rPr>
      </w:pPr>
      <w:r w:rsidRPr="00A055EE">
        <w:rPr>
          <w:rFonts w:ascii="Garamond" w:hAnsi="Garamond"/>
          <w:b/>
          <w:sz w:val="24"/>
          <w:szCs w:val="24"/>
        </w:rPr>
        <w:t>Logistics and Troubleshooting</w:t>
      </w:r>
      <w:r w:rsidR="00A055EE" w:rsidRPr="00A055EE">
        <w:rPr>
          <w:rFonts w:ascii="Garamond" w:hAnsi="Garamond"/>
          <w:b/>
          <w:sz w:val="24"/>
          <w:szCs w:val="24"/>
        </w:rPr>
        <w:t xml:space="preserve"> </w:t>
      </w:r>
      <w:r w:rsidR="00A055EE">
        <w:rPr>
          <w:rFonts w:ascii="Garamond" w:hAnsi="Garamond"/>
          <w:b/>
          <w:sz w:val="24"/>
          <w:szCs w:val="24"/>
        </w:rPr>
        <w:t xml:space="preserve">Discussion </w:t>
      </w:r>
      <w:r w:rsidR="00A055EE" w:rsidRPr="00A055EE">
        <w:rPr>
          <w:rFonts w:ascii="Garamond" w:hAnsi="Garamond"/>
          <w:b/>
          <w:sz w:val="24"/>
          <w:szCs w:val="24"/>
        </w:rPr>
        <w:t>Notes:</w:t>
      </w:r>
    </w:p>
    <w:p w:rsidR="00A055EE" w:rsidRDefault="00A055EE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A055EE" w:rsidRDefault="00A055EE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A055EE" w:rsidRDefault="00A055EE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A055EE" w:rsidRDefault="00A055EE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A055EE" w:rsidRDefault="00A055EE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602FEE" w:rsidRDefault="00602FEE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602FEE" w:rsidRDefault="00602FEE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602FEE" w:rsidRDefault="00602FEE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03387D" w:rsidRDefault="0003387D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602FEE" w:rsidRDefault="00602FEE" w:rsidP="004B68EF">
      <w:pPr>
        <w:spacing w:line="240" w:lineRule="auto"/>
        <w:rPr>
          <w:rFonts w:ascii="Garamond" w:hAnsi="Garamond"/>
          <w:b/>
          <w:sz w:val="24"/>
          <w:szCs w:val="24"/>
        </w:rPr>
      </w:pPr>
    </w:p>
    <w:p w:rsidR="00A055EE" w:rsidRDefault="0003387D" w:rsidP="004B68EF">
      <w:pPr>
        <w:spacing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ARRIVE: Personal Action Plan</w:t>
      </w:r>
    </w:p>
    <w:tbl>
      <w:tblPr>
        <w:tblStyle w:val="TableGrid"/>
        <w:tblW w:w="0" w:type="auto"/>
        <w:tblLook w:val="04A0"/>
      </w:tblPr>
      <w:tblGrid>
        <w:gridCol w:w="1548"/>
        <w:gridCol w:w="3420"/>
        <w:gridCol w:w="3429"/>
        <w:gridCol w:w="2799"/>
      </w:tblGrid>
      <w:tr w:rsidR="0003387D">
        <w:tc>
          <w:tcPr>
            <w:tcW w:w="1548" w:type="dxa"/>
          </w:tcPr>
          <w:p w:rsidR="00602FEE" w:rsidRDefault="0003387D" w:rsidP="004B68EF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Assess</w:t>
            </w:r>
          </w:p>
          <w:p w:rsidR="0003387D" w:rsidRPr="00602FEE" w:rsidRDefault="0003387D" w:rsidP="00602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20" w:type="dxa"/>
          </w:tcPr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  <w:r w:rsidRPr="00602FEE">
              <w:rPr>
                <w:rFonts w:ascii="Garamond" w:hAnsi="Garamond"/>
                <w:sz w:val="20"/>
                <w:szCs w:val="20"/>
              </w:rPr>
              <w:t>What I need to pre-assess regarding student writing in my classroom:</w:t>
            </w:r>
          </w:p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</w:p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</w:p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429" w:type="dxa"/>
          </w:tcPr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  <w:r w:rsidRPr="00602FEE">
              <w:rPr>
                <w:rFonts w:ascii="Garamond" w:hAnsi="Garamond"/>
                <w:sz w:val="20"/>
                <w:szCs w:val="20"/>
              </w:rPr>
              <w:t>When I will do this:</w:t>
            </w:r>
          </w:p>
        </w:tc>
        <w:tc>
          <w:tcPr>
            <w:tcW w:w="2799" w:type="dxa"/>
          </w:tcPr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  <w:r w:rsidRPr="00602FEE">
              <w:rPr>
                <w:rFonts w:ascii="Garamond" w:hAnsi="Garamond"/>
                <w:sz w:val="20"/>
                <w:szCs w:val="20"/>
              </w:rPr>
              <w:t>Collaboration possibilities:</w:t>
            </w:r>
          </w:p>
        </w:tc>
      </w:tr>
      <w:tr w:rsidR="0003387D">
        <w:tc>
          <w:tcPr>
            <w:tcW w:w="1548" w:type="dxa"/>
          </w:tcPr>
          <w:p w:rsidR="0003387D" w:rsidRDefault="0003387D" w:rsidP="004B68EF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Research</w:t>
            </w:r>
          </w:p>
        </w:tc>
        <w:tc>
          <w:tcPr>
            <w:tcW w:w="3420" w:type="dxa"/>
          </w:tcPr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  <w:r w:rsidRPr="00602FEE">
              <w:rPr>
                <w:rFonts w:ascii="Garamond" w:hAnsi="Garamond"/>
                <w:sz w:val="20"/>
                <w:szCs w:val="20"/>
              </w:rPr>
              <w:t>What resources I need to consult:</w:t>
            </w:r>
          </w:p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</w:p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</w:p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</w:p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429" w:type="dxa"/>
          </w:tcPr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  <w:r w:rsidRPr="00602FEE">
              <w:rPr>
                <w:rFonts w:ascii="Garamond" w:hAnsi="Garamond"/>
                <w:sz w:val="20"/>
                <w:szCs w:val="20"/>
              </w:rPr>
              <w:t>Where the resources are and when I will do this:</w:t>
            </w:r>
          </w:p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</w:p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</w:p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799" w:type="dxa"/>
          </w:tcPr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  <w:r w:rsidRPr="00602FEE">
              <w:rPr>
                <w:rFonts w:ascii="Garamond" w:hAnsi="Garamond"/>
                <w:sz w:val="20"/>
                <w:szCs w:val="20"/>
              </w:rPr>
              <w:t>Collaboration possibilities:</w:t>
            </w:r>
          </w:p>
        </w:tc>
      </w:tr>
      <w:tr w:rsidR="0003387D">
        <w:trPr>
          <w:trHeight w:val="1620"/>
        </w:trPr>
        <w:tc>
          <w:tcPr>
            <w:tcW w:w="8397" w:type="dxa"/>
            <w:gridSpan w:val="3"/>
          </w:tcPr>
          <w:p w:rsidR="0003387D" w:rsidRDefault="0003387D" w:rsidP="004B68EF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Reflect</w:t>
            </w:r>
          </w:p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  <w:r w:rsidRPr="00602FEE">
              <w:rPr>
                <w:rFonts w:ascii="Garamond" w:hAnsi="Garamond"/>
                <w:sz w:val="20"/>
                <w:szCs w:val="20"/>
              </w:rPr>
              <w:t>Strategies (based on today) that I will enact:</w:t>
            </w:r>
          </w:p>
          <w:p w:rsidR="0003387D" w:rsidRDefault="0003387D" w:rsidP="0003387D">
            <w:pPr>
              <w:rPr>
                <w:rFonts w:ascii="Garamond" w:hAnsi="Garamond"/>
                <w:sz w:val="24"/>
                <w:szCs w:val="24"/>
              </w:rPr>
            </w:pPr>
          </w:p>
          <w:p w:rsidR="0003387D" w:rsidRDefault="0003387D" w:rsidP="0003387D">
            <w:pPr>
              <w:rPr>
                <w:rFonts w:ascii="Garamond" w:hAnsi="Garamond"/>
                <w:sz w:val="24"/>
                <w:szCs w:val="24"/>
              </w:rPr>
            </w:pPr>
          </w:p>
          <w:p w:rsidR="0003387D" w:rsidRDefault="0003387D" w:rsidP="0003387D">
            <w:pPr>
              <w:rPr>
                <w:rFonts w:ascii="Garamond" w:hAnsi="Garamond"/>
                <w:sz w:val="24"/>
                <w:szCs w:val="24"/>
              </w:rPr>
            </w:pPr>
          </w:p>
          <w:p w:rsidR="0003387D" w:rsidRPr="0003387D" w:rsidRDefault="0003387D" w:rsidP="0003387D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03387D">
              <w:rPr>
                <w:rFonts w:ascii="Garamond" w:hAnsi="Garamond"/>
                <w:b/>
                <w:sz w:val="24"/>
                <w:szCs w:val="24"/>
              </w:rPr>
              <w:t>Innovate</w:t>
            </w:r>
          </w:p>
          <w:p w:rsidR="0003387D" w:rsidRPr="00602FEE" w:rsidRDefault="0003387D" w:rsidP="0003387D">
            <w:pPr>
              <w:rPr>
                <w:rFonts w:ascii="Garamond" w:hAnsi="Garamond"/>
                <w:sz w:val="20"/>
                <w:szCs w:val="20"/>
              </w:rPr>
            </w:pPr>
            <w:r w:rsidRPr="00602FEE">
              <w:rPr>
                <w:rFonts w:ascii="Garamond" w:hAnsi="Garamond"/>
                <w:sz w:val="20"/>
                <w:szCs w:val="20"/>
              </w:rPr>
              <w:t>When I will do this:</w:t>
            </w:r>
          </w:p>
          <w:p w:rsidR="0003387D" w:rsidRDefault="0003387D" w:rsidP="0003387D">
            <w:pPr>
              <w:ind w:firstLine="720"/>
              <w:rPr>
                <w:rFonts w:ascii="Garamond" w:hAnsi="Garamond"/>
                <w:sz w:val="24"/>
                <w:szCs w:val="24"/>
              </w:rPr>
            </w:pPr>
          </w:p>
          <w:p w:rsidR="0003387D" w:rsidRDefault="0003387D" w:rsidP="0003387D">
            <w:pPr>
              <w:ind w:firstLine="720"/>
              <w:rPr>
                <w:rFonts w:ascii="Garamond" w:hAnsi="Garamond"/>
                <w:sz w:val="24"/>
                <w:szCs w:val="24"/>
              </w:rPr>
            </w:pPr>
          </w:p>
          <w:p w:rsidR="0003387D" w:rsidRPr="0003387D" w:rsidRDefault="0003387D" w:rsidP="0003387D">
            <w:pPr>
              <w:ind w:firstLine="72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99" w:type="dxa"/>
          </w:tcPr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  <w:r w:rsidRPr="00602FEE">
              <w:rPr>
                <w:rFonts w:ascii="Garamond" w:hAnsi="Garamond"/>
                <w:sz w:val="20"/>
                <w:szCs w:val="20"/>
              </w:rPr>
              <w:t>Collaboration possibilities:</w:t>
            </w:r>
          </w:p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03387D">
        <w:tc>
          <w:tcPr>
            <w:tcW w:w="1548" w:type="dxa"/>
          </w:tcPr>
          <w:p w:rsidR="0003387D" w:rsidRDefault="0003387D" w:rsidP="004B68EF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Verify</w:t>
            </w:r>
          </w:p>
        </w:tc>
        <w:tc>
          <w:tcPr>
            <w:tcW w:w="3420" w:type="dxa"/>
          </w:tcPr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  <w:r w:rsidRPr="00602FEE">
              <w:rPr>
                <w:rFonts w:ascii="Garamond" w:hAnsi="Garamond"/>
                <w:sz w:val="20"/>
                <w:szCs w:val="20"/>
              </w:rPr>
              <w:t>How I will post-assess:</w:t>
            </w:r>
          </w:p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</w:p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</w:p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</w:p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429" w:type="dxa"/>
          </w:tcPr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  <w:r w:rsidRPr="00602FEE">
              <w:rPr>
                <w:rFonts w:ascii="Garamond" w:hAnsi="Garamond"/>
                <w:sz w:val="20"/>
                <w:szCs w:val="20"/>
              </w:rPr>
              <w:t>When I will do this:</w:t>
            </w:r>
          </w:p>
        </w:tc>
        <w:tc>
          <w:tcPr>
            <w:tcW w:w="2799" w:type="dxa"/>
          </w:tcPr>
          <w:p w:rsidR="0003387D" w:rsidRPr="00602FEE" w:rsidRDefault="0003387D" w:rsidP="004B68EF">
            <w:pPr>
              <w:rPr>
                <w:rFonts w:ascii="Garamond" w:hAnsi="Garamond"/>
                <w:sz w:val="20"/>
                <w:szCs w:val="20"/>
              </w:rPr>
            </w:pPr>
            <w:r w:rsidRPr="00602FEE">
              <w:rPr>
                <w:rFonts w:ascii="Garamond" w:hAnsi="Garamond"/>
                <w:sz w:val="20"/>
                <w:szCs w:val="20"/>
              </w:rPr>
              <w:t>Collaboration possibilities:</w:t>
            </w:r>
          </w:p>
        </w:tc>
      </w:tr>
      <w:tr w:rsidR="00602FEE">
        <w:tc>
          <w:tcPr>
            <w:tcW w:w="11196" w:type="dxa"/>
            <w:gridSpan w:val="4"/>
          </w:tcPr>
          <w:p w:rsidR="00602FEE" w:rsidRPr="00602FEE" w:rsidRDefault="00602FEE" w:rsidP="004B68EF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Evaluate </w:t>
            </w:r>
            <w:r>
              <w:rPr>
                <w:rFonts w:ascii="Garamond" w:hAnsi="Garamond"/>
                <w:sz w:val="20"/>
                <w:szCs w:val="20"/>
              </w:rPr>
              <w:t>(t</w:t>
            </w:r>
            <w:r w:rsidRPr="00602FEE">
              <w:rPr>
                <w:rFonts w:ascii="Garamond" w:hAnsi="Garamond"/>
                <w:sz w:val="20"/>
                <w:szCs w:val="20"/>
              </w:rPr>
              <w:t>o be completed later)</w:t>
            </w:r>
          </w:p>
          <w:p w:rsidR="00602FEE" w:rsidRDefault="00602FEE" w:rsidP="004B68EF">
            <w:pPr>
              <w:rPr>
                <w:rFonts w:ascii="Garamond" w:hAnsi="Garamond"/>
                <w:sz w:val="20"/>
                <w:szCs w:val="20"/>
              </w:rPr>
            </w:pPr>
            <w:r w:rsidRPr="00602FEE">
              <w:rPr>
                <w:rFonts w:ascii="Garamond" w:hAnsi="Garamond"/>
                <w:sz w:val="20"/>
                <w:szCs w:val="20"/>
              </w:rPr>
              <w:t>Why I wi</w:t>
            </w:r>
            <w:r w:rsidR="009541A0">
              <w:rPr>
                <w:rFonts w:ascii="Garamond" w:hAnsi="Garamond"/>
                <w:sz w:val="20"/>
                <w:szCs w:val="20"/>
              </w:rPr>
              <w:t>ll or will not add this strategy/instructional element</w:t>
            </w:r>
            <w:r w:rsidRPr="00602FEE">
              <w:rPr>
                <w:rFonts w:ascii="Garamond" w:hAnsi="Garamond"/>
                <w:sz w:val="20"/>
                <w:szCs w:val="20"/>
              </w:rPr>
              <w:t xml:space="preserve"> to my repertoire:</w:t>
            </w:r>
          </w:p>
          <w:p w:rsidR="00602FEE" w:rsidRDefault="00602FEE" w:rsidP="004B68EF">
            <w:pPr>
              <w:rPr>
                <w:rFonts w:ascii="Garamond" w:hAnsi="Garamond"/>
                <w:sz w:val="20"/>
                <w:szCs w:val="20"/>
              </w:rPr>
            </w:pPr>
          </w:p>
          <w:p w:rsidR="00602FEE" w:rsidRPr="00602FEE" w:rsidRDefault="00602FEE" w:rsidP="004B68EF">
            <w:pPr>
              <w:rPr>
                <w:rFonts w:ascii="Garamond" w:hAnsi="Garamond"/>
                <w:sz w:val="20"/>
                <w:szCs w:val="20"/>
              </w:rPr>
            </w:pPr>
          </w:p>
          <w:p w:rsidR="00602FEE" w:rsidRPr="00602FEE" w:rsidRDefault="00602FEE" w:rsidP="004B68EF">
            <w:pPr>
              <w:rPr>
                <w:rFonts w:ascii="Garamond" w:hAnsi="Garamond"/>
                <w:sz w:val="20"/>
                <w:szCs w:val="20"/>
              </w:rPr>
            </w:pPr>
          </w:p>
          <w:p w:rsidR="00602FEE" w:rsidRPr="00602FEE" w:rsidRDefault="00602FEE" w:rsidP="004B68EF">
            <w:pPr>
              <w:rPr>
                <w:rFonts w:ascii="Garamond" w:hAnsi="Garamond"/>
                <w:sz w:val="20"/>
                <w:szCs w:val="20"/>
              </w:rPr>
            </w:pPr>
          </w:p>
        </w:tc>
      </w:tr>
    </w:tbl>
    <w:p w:rsidR="004B0EFC" w:rsidRDefault="004B0EFC" w:rsidP="004B0EFC">
      <w:pPr>
        <w:spacing w:line="240" w:lineRule="auto"/>
        <w:rPr>
          <w:rFonts w:ascii="Garamond" w:hAnsi="Garamond"/>
          <w:b/>
          <w:sz w:val="20"/>
          <w:szCs w:val="20"/>
        </w:rPr>
      </w:pPr>
    </w:p>
    <w:p w:rsidR="004B0EFC" w:rsidRPr="00955897" w:rsidRDefault="004B0EFC" w:rsidP="004B0EFC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br w:type="page"/>
      </w:r>
    </w:p>
    <w:p w:rsidR="004B0EFC" w:rsidRPr="004B0EFC" w:rsidRDefault="004B0EFC" w:rsidP="004B0EFC">
      <w:pPr>
        <w:jc w:val="center"/>
        <w:rPr>
          <w:rFonts w:ascii="Garamond" w:hAnsi="Garamond" w:cs="Arial"/>
          <w:b/>
          <w:bCs/>
          <w:u w:val="single"/>
        </w:rPr>
      </w:pPr>
      <w:r w:rsidRPr="004B0EFC">
        <w:rPr>
          <w:rFonts w:ascii="Garamond" w:hAnsi="Garamond" w:cs="Arial"/>
          <w:b/>
          <w:bCs/>
          <w:u w:val="single"/>
        </w:rPr>
        <w:t>HIGH FREQUENCY ACADEMIC VOCABULARY</w:t>
      </w: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b/>
          <w:sz w:val="20"/>
        </w:rPr>
        <w:t>Analyze</w:t>
      </w:r>
      <w:r w:rsidRPr="007A7036">
        <w:rPr>
          <w:b/>
          <w:sz w:val="20"/>
        </w:rPr>
        <w:tab/>
      </w:r>
      <w:r w:rsidRPr="007A7036">
        <w:rPr>
          <w:sz w:val="20"/>
        </w:rPr>
        <w:tab/>
        <w:t xml:space="preserve">to break something up into its component pieces and explain how those pieces relate to the whole.  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b/>
          <w:sz w:val="20"/>
        </w:rPr>
        <w:t>Classify</w:t>
      </w:r>
      <w:r w:rsidRPr="007A7036">
        <w:rPr>
          <w:b/>
          <w:sz w:val="20"/>
        </w:rPr>
        <w:tab/>
      </w:r>
      <w:r w:rsidRPr="007A7036">
        <w:rPr>
          <w:sz w:val="20"/>
        </w:rPr>
        <w:tab/>
        <w:t xml:space="preserve">to place persons or things together in categories based on common elements 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ind w:left="1440" w:hanging="1440"/>
        <w:rPr>
          <w:sz w:val="20"/>
        </w:rPr>
      </w:pPr>
      <w:r w:rsidRPr="007A7036">
        <w:rPr>
          <w:b/>
          <w:sz w:val="20"/>
        </w:rPr>
        <w:t>Compare</w:t>
      </w:r>
      <w:r w:rsidRPr="007A7036">
        <w:rPr>
          <w:sz w:val="20"/>
        </w:rPr>
        <w:tab/>
        <w:t>to use examples to show how things are similar – some differences may be identified, but the emphasis is on similarities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b/>
          <w:sz w:val="20"/>
        </w:rPr>
        <w:t>Contrast</w:t>
      </w:r>
      <w:r w:rsidRPr="007A7036">
        <w:rPr>
          <w:sz w:val="20"/>
        </w:rPr>
        <w:tab/>
        <w:t>to use examples to show how things are different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ind w:left="1440" w:hanging="1440"/>
        <w:rPr>
          <w:sz w:val="20"/>
        </w:rPr>
      </w:pPr>
      <w:r w:rsidRPr="007A7036">
        <w:rPr>
          <w:b/>
          <w:sz w:val="20"/>
        </w:rPr>
        <w:t>Define</w:t>
      </w:r>
      <w:r w:rsidRPr="007A7036">
        <w:rPr>
          <w:sz w:val="20"/>
        </w:rPr>
        <w:tab/>
        <w:t>to give a clear and precise meaning for a term – sometimes including identifying the class to which an item belongs and telling how it differs from other items in that class.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b/>
          <w:sz w:val="20"/>
        </w:rPr>
        <w:t>Describe</w:t>
      </w:r>
      <w:r w:rsidRPr="007A7036">
        <w:rPr>
          <w:sz w:val="20"/>
        </w:rPr>
        <w:tab/>
        <w:t xml:space="preserve">to tell what something looks </w:t>
      </w:r>
      <w:proofErr w:type="gramStart"/>
      <w:r w:rsidRPr="007A7036">
        <w:rPr>
          <w:sz w:val="20"/>
        </w:rPr>
        <w:t>like,</w:t>
      </w:r>
      <w:proofErr w:type="gramEnd"/>
      <w:r w:rsidRPr="007A7036">
        <w:rPr>
          <w:sz w:val="20"/>
        </w:rPr>
        <w:t xml:space="preserve"> give a general overview of something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b/>
          <w:sz w:val="20"/>
        </w:rPr>
        <w:t>Discuss</w:t>
      </w:r>
      <w:r w:rsidRPr="007A7036">
        <w:rPr>
          <w:sz w:val="20"/>
        </w:rPr>
        <w:tab/>
      </w:r>
      <w:r w:rsidRPr="007A7036">
        <w:rPr>
          <w:sz w:val="20"/>
        </w:rPr>
        <w:tab/>
        <w:t>to talk about – a vague term, generally meaning to explain an issue from several points of view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ind w:left="1440" w:hanging="1440"/>
        <w:rPr>
          <w:sz w:val="20"/>
        </w:rPr>
      </w:pPr>
      <w:r w:rsidRPr="007A7036">
        <w:rPr>
          <w:b/>
          <w:sz w:val="20"/>
        </w:rPr>
        <w:t>Evaluate</w:t>
      </w:r>
      <w:r w:rsidRPr="007A7036">
        <w:rPr>
          <w:sz w:val="20"/>
        </w:rPr>
        <w:tab/>
        <w:t>to make a value judgment in comparison to a model or a set of criteria, to look at both sides and then judge.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b/>
          <w:sz w:val="20"/>
        </w:rPr>
        <w:t>Examine</w:t>
      </w:r>
      <w:r w:rsidRPr="007A7036">
        <w:rPr>
          <w:sz w:val="20"/>
        </w:rPr>
        <w:tab/>
        <w:t xml:space="preserve">to look closely and in-depth at an issue 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b/>
          <w:sz w:val="20"/>
        </w:rPr>
        <w:t>Explain</w:t>
      </w:r>
      <w:r w:rsidRPr="007A7036">
        <w:rPr>
          <w:b/>
          <w:sz w:val="20"/>
        </w:rPr>
        <w:tab/>
      </w:r>
      <w:r w:rsidRPr="007A7036">
        <w:rPr>
          <w:sz w:val="20"/>
        </w:rPr>
        <w:tab/>
        <w:t>to tell how something works, make something clear, show a process, analyze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ind w:left="1440" w:hanging="1440"/>
        <w:rPr>
          <w:sz w:val="20"/>
        </w:rPr>
      </w:pPr>
      <w:r w:rsidRPr="007A7036">
        <w:rPr>
          <w:b/>
          <w:sz w:val="20"/>
        </w:rPr>
        <w:t>Identify</w:t>
      </w:r>
      <w:r w:rsidRPr="007A7036">
        <w:rPr>
          <w:sz w:val="20"/>
        </w:rPr>
        <w:tab/>
        <w:t>to list, explain, or provide an example of</w:t>
      </w:r>
      <w:proofErr w:type="gramStart"/>
      <w:r w:rsidRPr="007A7036">
        <w:rPr>
          <w:sz w:val="20"/>
        </w:rPr>
        <w:t>;</w:t>
      </w:r>
      <w:proofErr w:type="gramEnd"/>
      <w:r w:rsidRPr="007A7036">
        <w:rPr>
          <w:sz w:val="20"/>
        </w:rPr>
        <w:t xml:space="preserve"> to describe the most important aspects that distinguish a subject from other things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b/>
          <w:sz w:val="20"/>
        </w:rPr>
        <w:t>Illustrate</w:t>
      </w:r>
      <w:r w:rsidRPr="007A7036">
        <w:rPr>
          <w:sz w:val="20"/>
        </w:rPr>
        <w:tab/>
        <w:t>to show the reader a general concept or principle through the use of specific examples or diagrams.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ind w:left="1440" w:hanging="1440"/>
        <w:rPr>
          <w:sz w:val="20"/>
        </w:rPr>
      </w:pPr>
      <w:r w:rsidRPr="007A7036">
        <w:rPr>
          <w:b/>
          <w:sz w:val="20"/>
        </w:rPr>
        <w:t>Interpret</w:t>
      </w:r>
      <w:r w:rsidRPr="007A7036">
        <w:rPr>
          <w:sz w:val="20"/>
        </w:rPr>
        <w:tab/>
        <w:t>to identify the significance, meaning, or importance of a set of information. Interpret the data from the experiment.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b/>
          <w:sz w:val="20"/>
        </w:rPr>
        <w:t>Justify</w:t>
      </w:r>
      <w:r w:rsidRPr="007A7036">
        <w:rPr>
          <w:sz w:val="20"/>
        </w:rPr>
        <w:tab/>
      </w:r>
      <w:r w:rsidRPr="007A7036">
        <w:rPr>
          <w:sz w:val="20"/>
        </w:rPr>
        <w:tab/>
      </w:r>
      <w:proofErr w:type="gramStart"/>
      <w:r w:rsidRPr="007A7036">
        <w:rPr>
          <w:sz w:val="20"/>
        </w:rPr>
        <w:t>to tell</w:t>
      </w:r>
      <w:proofErr w:type="gramEnd"/>
      <w:r w:rsidRPr="007A7036">
        <w:rPr>
          <w:sz w:val="20"/>
        </w:rPr>
        <w:t xml:space="preserve"> why a position or point of view is correct or good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b/>
          <w:sz w:val="20"/>
        </w:rPr>
        <w:t>List</w:t>
      </w:r>
      <w:r w:rsidRPr="007A7036">
        <w:rPr>
          <w:sz w:val="20"/>
        </w:rPr>
        <w:tab/>
      </w:r>
      <w:r w:rsidRPr="007A7036">
        <w:rPr>
          <w:sz w:val="20"/>
        </w:rPr>
        <w:tab/>
        <w:t>to provide many examples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ind w:left="1440" w:hanging="1440"/>
        <w:rPr>
          <w:sz w:val="20"/>
        </w:rPr>
      </w:pPr>
      <w:r w:rsidRPr="007A7036">
        <w:rPr>
          <w:b/>
          <w:sz w:val="20"/>
        </w:rPr>
        <w:t>Outline</w:t>
      </w:r>
      <w:r w:rsidRPr="007A7036">
        <w:rPr>
          <w:sz w:val="20"/>
        </w:rPr>
        <w:tab/>
        <w:t>to organize a set of facts or ideas by listing main points and sub-points, illustrating how the ideas relate to one another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b/>
          <w:sz w:val="20"/>
        </w:rPr>
        <w:t>Reflect</w:t>
      </w:r>
      <w:r w:rsidRPr="007A7036">
        <w:rPr>
          <w:sz w:val="20"/>
        </w:rPr>
        <w:tab/>
      </w:r>
      <w:r w:rsidRPr="007A7036">
        <w:rPr>
          <w:sz w:val="20"/>
        </w:rPr>
        <w:tab/>
        <w:t>think back over what is significant to you and why, often calls for personal connection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b/>
          <w:sz w:val="20"/>
        </w:rPr>
        <w:t>Refute</w:t>
      </w:r>
      <w:r w:rsidRPr="007A7036">
        <w:rPr>
          <w:sz w:val="20"/>
        </w:rPr>
        <w:tab/>
      </w:r>
      <w:r w:rsidRPr="007A7036">
        <w:rPr>
          <w:sz w:val="20"/>
        </w:rPr>
        <w:tab/>
        <w:t>to disprove an assertion using logical reasons, evidence, and explanations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ind w:left="1440" w:hanging="1440"/>
        <w:rPr>
          <w:sz w:val="20"/>
        </w:rPr>
      </w:pPr>
      <w:r w:rsidRPr="007A7036">
        <w:rPr>
          <w:b/>
          <w:sz w:val="20"/>
        </w:rPr>
        <w:t>Review</w:t>
      </w:r>
      <w:r w:rsidRPr="007A7036">
        <w:rPr>
          <w:sz w:val="20"/>
        </w:rPr>
        <w:tab/>
        <w:t>re-examine or summarize the major points of a topic, usually in chronological order or order of importance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b/>
          <w:sz w:val="20"/>
        </w:rPr>
        <w:t>State</w:t>
      </w:r>
      <w:r w:rsidRPr="007A7036">
        <w:rPr>
          <w:sz w:val="20"/>
        </w:rPr>
        <w:tab/>
      </w:r>
      <w:r w:rsidRPr="007A7036">
        <w:rPr>
          <w:sz w:val="20"/>
        </w:rPr>
        <w:tab/>
        <w:t>to briefly present the facts or your position.</w:t>
      </w: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sz w:val="20"/>
        </w:rPr>
        <w:tab/>
        <w:t xml:space="preserve"> </w:t>
      </w: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b/>
          <w:sz w:val="20"/>
        </w:rPr>
        <w:t>Summarize</w:t>
      </w:r>
      <w:r w:rsidRPr="007A7036">
        <w:rPr>
          <w:sz w:val="20"/>
        </w:rPr>
        <w:t xml:space="preserve"> </w:t>
      </w:r>
      <w:r w:rsidRPr="007A7036">
        <w:rPr>
          <w:sz w:val="20"/>
        </w:rPr>
        <w:tab/>
        <w:t>to present the main points of an issue in brief</w:t>
      </w:r>
    </w:p>
    <w:p w:rsidR="004B0EFC" w:rsidRPr="007A7036" w:rsidRDefault="004B0EFC" w:rsidP="007A7036">
      <w:pPr>
        <w:pStyle w:val="NoSpacing"/>
        <w:rPr>
          <w:sz w:val="20"/>
        </w:rPr>
      </w:pP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b/>
          <w:sz w:val="20"/>
        </w:rPr>
        <w:t>Support</w:t>
      </w:r>
      <w:r w:rsidRPr="007A7036">
        <w:rPr>
          <w:sz w:val="20"/>
        </w:rPr>
        <w:t xml:space="preserve"> </w:t>
      </w:r>
      <w:r w:rsidRPr="007A7036">
        <w:rPr>
          <w:sz w:val="20"/>
        </w:rPr>
        <w:tab/>
        <w:t>to provide proof for an assertion in the form of reasons, evidences, and explanations</w:t>
      </w: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sz w:val="20"/>
        </w:rPr>
        <w:tab/>
      </w:r>
    </w:p>
    <w:p w:rsidR="004B0EFC" w:rsidRPr="007A7036" w:rsidRDefault="004B0EFC" w:rsidP="007A7036">
      <w:pPr>
        <w:pStyle w:val="NoSpacing"/>
        <w:rPr>
          <w:sz w:val="20"/>
        </w:rPr>
      </w:pPr>
      <w:r w:rsidRPr="007A7036">
        <w:rPr>
          <w:b/>
          <w:sz w:val="20"/>
        </w:rPr>
        <w:t>Trace</w:t>
      </w:r>
      <w:r w:rsidRPr="007A7036">
        <w:rPr>
          <w:sz w:val="20"/>
        </w:rPr>
        <w:tab/>
      </w:r>
      <w:r w:rsidRPr="007A7036">
        <w:rPr>
          <w:sz w:val="20"/>
        </w:rPr>
        <w:tab/>
        <w:t>to follow a single idea over a period of time</w:t>
      </w:r>
      <w:bookmarkStart w:id="0" w:name="_GoBack"/>
      <w:bookmarkEnd w:id="0"/>
    </w:p>
    <w:sectPr w:rsidR="004B0EFC" w:rsidRPr="007A7036" w:rsidSect="00A143A4">
      <w:pgSz w:w="12240" w:h="15840"/>
      <w:pgMar w:top="540" w:right="630" w:bottom="630" w:left="63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492C"/>
    <w:multiLevelType w:val="hybridMultilevel"/>
    <w:tmpl w:val="C59C7294"/>
    <w:lvl w:ilvl="0" w:tplc="F7844B5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04220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7E414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1EF1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A07E1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92A6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7684E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2066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371984"/>
    <w:multiLevelType w:val="hybridMultilevel"/>
    <w:tmpl w:val="848EC840"/>
    <w:lvl w:ilvl="0" w:tplc="F7844B5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C40FBE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04220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7E414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1EF1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A07E1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92A6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7684E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2066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FA1C57"/>
    <w:multiLevelType w:val="hybridMultilevel"/>
    <w:tmpl w:val="B5D88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70445"/>
    <w:multiLevelType w:val="hybridMultilevel"/>
    <w:tmpl w:val="E9D40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F427D"/>
    <w:multiLevelType w:val="hybridMultilevel"/>
    <w:tmpl w:val="0A3E3F76"/>
    <w:lvl w:ilvl="0" w:tplc="1090C6F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88B95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541ED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C68C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82BFB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163F2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4BC1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42BE8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02C9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EC3E3E"/>
    <w:multiLevelType w:val="hybridMultilevel"/>
    <w:tmpl w:val="1F964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516FB"/>
    <w:multiLevelType w:val="hybridMultilevel"/>
    <w:tmpl w:val="BB5AF67E"/>
    <w:lvl w:ilvl="0" w:tplc="E5B4ED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F29C5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22E3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9A580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988D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0829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3CB57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62AB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0664B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702897"/>
    <w:multiLevelType w:val="hybridMultilevel"/>
    <w:tmpl w:val="B3C2B876"/>
    <w:lvl w:ilvl="0" w:tplc="0262A4A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1E634A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2C828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FAD7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941CC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66296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4603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DAAA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7E82B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A37C3C"/>
    <w:multiLevelType w:val="hybridMultilevel"/>
    <w:tmpl w:val="C3D8C96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DDB10C5"/>
    <w:multiLevelType w:val="hybridMultilevel"/>
    <w:tmpl w:val="1916EA42"/>
    <w:lvl w:ilvl="0" w:tplc="8D58DFD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867808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25EC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30C0A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E4AB1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92504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CE6C6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ECA55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88B5C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585B4A"/>
    <w:multiLevelType w:val="hybridMultilevel"/>
    <w:tmpl w:val="E39ECCEE"/>
    <w:lvl w:ilvl="0" w:tplc="839801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61AB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5C69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ECA48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4A165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3C5B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1839D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F279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685AC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AB3CC5"/>
    <w:multiLevelType w:val="hybridMultilevel"/>
    <w:tmpl w:val="0FEA01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1AD1DC6"/>
    <w:multiLevelType w:val="hybridMultilevel"/>
    <w:tmpl w:val="D7186AE6"/>
    <w:lvl w:ilvl="0" w:tplc="5E78812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1828FC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E4E0B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6AACA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9A6EF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4E9D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4EC77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88B9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5459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8E6165"/>
    <w:multiLevelType w:val="hybridMultilevel"/>
    <w:tmpl w:val="3DAA0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B66A01"/>
    <w:multiLevelType w:val="hybridMultilevel"/>
    <w:tmpl w:val="F5069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E78D5"/>
    <w:multiLevelType w:val="hybridMultilevel"/>
    <w:tmpl w:val="9354A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B00E7C"/>
    <w:multiLevelType w:val="hybridMultilevel"/>
    <w:tmpl w:val="A95A8FBC"/>
    <w:lvl w:ilvl="0" w:tplc="ABB830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4EEBAC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F4CAE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46F7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3AF5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FA553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8EC8A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4D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CCEDA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8D130B"/>
    <w:multiLevelType w:val="hybridMultilevel"/>
    <w:tmpl w:val="A4443F88"/>
    <w:lvl w:ilvl="0" w:tplc="9C82B4F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30045C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F8513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76441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C8FFA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C6983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0635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9A4E7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680E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7055E57"/>
    <w:multiLevelType w:val="hybridMultilevel"/>
    <w:tmpl w:val="03E6D6A0"/>
    <w:lvl w:ilvl="0" w:tplc="7414C7A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506CFA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3421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6C361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DCE1F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90754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7422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BACEE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E690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FD1A73"/>
    <w:multiLevelType w:val="hybridMultilevel"/>
    <w:tmpl w:val="E800E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4"/>
  </w:num>
  <w:num w:numId="5">
    <w:abstractNumId w:val="15"/>
  </w:num>
  <w:num w:numId="6">
    <w:abstractNumId w:val="3"/>
  </w:num>
  <w:num w:numId="7">
    <w:abstractNumId w:val="6"/>
  </w:num>
  <w:num w:numId="8">
    <w:abstractNumId w:val="10"/>
  </w:num>
  <w:num w:numId="9">
    <w:abstractNumId w:val="7"/>
  </w:num>
  <w:num w:numId="10">
    <w:abstractNumId w:val="17"/>
  </w:num>
  <w:num w:numId="11">
    <w:abstractNumId w:val="18"/>
  </w:num>
  <w:num w:numId="12">
    <w:abstractNumId w:val="9"/>
  </w:num>
  <w:num w:numId="13">
    <w:abstractNumId w:val="12"/>
  </w:num>
  <w:num w:numId="14">
    <w:abstractNumId w:val="19"/>
  </w:num>
  <w:num w:numId="15">
    <w:abstractNumId w:val="5"/>
  </w:num>
  <w:num w:numId="16">
    <w:abstractNumId w:val="11"/>
  </w:num>
  <w:num w:numId="17">
    <w:abstractNumId w:val="8"/>
  </w:num>
  <w:num w:numId="18">
    <w:abstractNumId w:val="13"/>
  </w:num>
  <w:num w:numId="19">
    <w:abstractNumId w:val="14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4B68EF"/>
    <w:rsid w:val="0003387D"/>
    <w:rsid w:val="00094419"/>
    <w:rsid w:val="0025260A"/>
    <w:rsid w:val="00272B5F"/>
    <w:rsid w:val="00325EFD"/>
    <w:rsid w:val="0047506D"/>
    <w:rsid w:val="004B0EFC"/>
    <w:rsid w:val="004B68EF"/>
    <w:rsid w:val="004C321F"/>
    <w:rsid w:val="00552A9D"/>
    <w:rsid w:val="005809C9"/>
    <w:rsid w:val="00602FEE"/>
    <w:rsid w:val="007A7036"/>
    <w:rsid w:val="007B590A"/>
    <w:rsid w:val="008E7608"/>
    <w:rsid w:val="009541A0"/>
    <w:rsid w:val="00955897"/>
    <w:rsid w:val="009D7C90"/>
    <w:rsid w:val="00A055EE"/>
    <w:rsid w:val="00A143A4"/>
    <w:rsid w:val="00B55801"/>
    <w:rsid w:val="00BD4D61"/>
    <w:rsid w:val="00C15BDE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60A"/>
  </w:style>
  <w:style w:type="paragraph" w:styleId="Heading1">
    <w:name w:val="heading 1"/>
    <w:basedOn w:val="Normal"/>
    <w:next w:val="Normal"/>
    <w:link w:val="Heading1Char"/>
    <w:uiPriority w:val="9"/>
    <w:qFormat/>
    <w:rsid w:val="007A70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0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70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B68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4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4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7C90"/>
    <w:pPr>
      <w:ind w:left="720"/>
      <w:contextualSpacing/>
    </w:pPr>
  </w:style>
  <w:style w:type="paragraph" w:styleId="NoSpacing">
    <w:name w:val="No Spacing"/>
    <w:uiPriority w:val="1"/>
    <w:qFormat/>
    <w:rsid w:val="004B0EF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A703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A7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703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8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4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4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7C90"/>
    <w:pPr>
      <w:ind w:left="720"/>
      <w:contextualSpacing/>
    </w:pPr>
  </w:style>
  <w:style w:type="paragraph" w:styleId="NoSpacing">
    <w:name w:val="No Spacing"/>
    <w:uiPriority w:val="1"/>
    <w:qFormat/>
    <w:rsid w:val="004B0EF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62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1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68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4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670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3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302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283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25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88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59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103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2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275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1840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574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97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534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80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930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771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49142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5267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6777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085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1284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1215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663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0963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7726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90853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7015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9109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07579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9799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2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362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3769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3925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5337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39935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E4BF3-A7A9-0D41-9C03-04B5E8792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6</Pages>
  <Words>900</Words>
  <Characters>5133</Characters>
  <Application>Microsoft Macintosh Word</Application>
  <DocSecurity>0</DocSecurity>
  <Lines>42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Minnetonka Public Schools</Company>
  <LinksUpToDate>false</LinksUpToDate>
  <CharactersWithSpaces>6303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rwakefie</dc:creator>
  <cp:lastModifiedBy>Jennifer Kohan</cp:lastModifiedBy>
  <cp:revision>5</cp:revision>
  <cp:lastPrinted>2012-02-14T18:31:00Z</cp:lastPrinted>
  <dcterms:created xsi:type="dcterms:W3CDTF">2012-02-13T21:00:00Z</dcterms:created>
  <dcterms:modified xsi:type="dcterms:W3CDTF">2013-08-25T17:07:00Z</dcterms:modified>
</cp:coreProperties>
</file>